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2929" w14:textId="77777777" w:rsidR="003E2221" w:rsidRDefault="003E2221" w:rsidP="003E2221">
      <w:pPr>
        <w:jc w:val="center"/>
        <w:rPr>
          <w:b/>
          <w:sz w:val="28"/>
          <w:szCs w:val="28"/>
        </w:rPr>
      </w:pPr>
      <w:r>
        <w:rPr>
          <w:b/>
          <w:sz w:val="28"/>
          <w:szCs w:val="28"/>
        </w:rPr>
        <w:t>West Virginia South District</w:t>
      </w:r>
    </w:p>
    <w:p w14:paraId="3FC4F0D9" w14:textId="77777777" w:rsidR="003E2221" w:rsidRPr="002C2739" w:rsidRDefault="003E2221" w:rsidP="003E2221">
      <w:pPr>
        <w:jc w:val="center"/>
        <w:rPr>
          <w:b/>
        </w:rPr>
      </w:pPr>
      <w:r>
        <w:rPr>
          <w:b/>
          <w:sz w:val="28"/>
          <w:szCs w:val="28"/>
        </w:rPr>
        <w:t>Center for Ministry Formation</w:t>
      </w:r>
    </w:p>
    <w:p w14:paraId="01587E7E" w14:textId="77777777" w:rsidR="003E2221" w:rsidRPr="002C2739" w:rsidRDefault="003E2221" w:rsidP="003E2221">
      <w:pPr>
        <w:pStyle w:val="Title"/>
      </w:pPr>
    </w:p>
    <w:p w14:paraId="3AF94A17" w14:textId="77777777" w:rsidR="003E2221" w:rsidRPr="002C2739" w:rsidRDefault="003E2221" w:rsidP="003E2221">
      <w:pPr>
        <w:jc w:val="center"/>
        <w:rPr>
          <w:b/>
          <w:sz w:val="28"/>
        </w:rPr>
      </w:pPr>
      <w:r w:rsidRPr="002C2739">
        <w:rPr>
          <w:b/>
          <w:sz w:val="28"/>
        </w:rPr>
        <w:t xml:space="preserve">PRACTICING WESLEYAN-HOLINESS </w:t>
      </w:r>
    </w:p>
    <w:p w14:paraId="089C358B" w14:textId="77777777" w:rsidR="003E2221" w:rsidRPr="002C2739" w:rsidRDefault="003E2221" w:rsidP="003E2221">
      <w:pPr>
        <w:jc w:val="center"/>
        <w:rPr>
          <w:b/>
          <w:sz w:val="28"/>
          <w:lang w:val="fr-CI"/>
        </w:rPr>
      </w:pPr>
      <w:r w:rsidRPr="002C2739">
        <w:rPr>
          <w:b/>
          <w:sz w:val="28"/>
          <w:lang w:val="fr-CI"/>
        </w:rPr>
        <w:t>SPIRITUAL FORMATION</w:t>
      </w:r>
    </w:p>
    <w:p w14:paraId="6BBEC4A0" w14:textId="77777777" w:rsidR="003E2221" w:rsidRPr="002C2739" w:rsidRDefault="003E2221" w:rsidP="003E2221">
      <w:pPr>
        <w:pStyle w:val="Heading9"/>
        <w:rPr>
          <w:rFonts w:ascii="Times New Roman" w:hAnsi="Times New Roman"/>
          <w:i/>
          <w:sz w:val="24"/>
          <w:szCs w:val="24"/>
          <w:lang w:val="fr-CI"/>
        </w:rPr>
      </w:pPr>
      <w:r w:rsidRPr="002C2739">
        <w:rPr>
          <w:rFonts w:ascii="Times New Roman" w:hAnsi="Times New Roman"/>
          <w:i/>
          <w:sz w:val="24"/>
          <w:szCs w:val="24"/>
          <w:lang w:val="fr-CI"/>
        </w:rPr>
        <w:t>SYLLABUS</w:t>
      </w:r>
    </w:p>
    <w:p w14:paraId="108A11A2" w14:textId="77777777" w:rsidR="003E2221" w:rsidRPr="002C2739" w:rsidRDefault="003E2221" w:rsidP="003E2221">
      <w:pPr>
        <w:tabs>
          <w:tab w:val="left" w:pos="1260"/>
        </w:tabs>
        <w:rPr>
          <w:lang w:val="fr-CI"/>
        </w:rPr>
      </w:pPr>
    </w:p>
    <w:p w14:paraId="1BD32FB9" w14:textId="77777777" w:rsidR="003E2221" w:rsidRPr="002C2739" w:rsidRDefault="003E2221" w:rsidP="003E2221">
      <w:pPr>
        <w:tabs>
          <w:tab w:val="left" w:pos="1260"/>
        </w:tabs>
        <w:rPr>
          <w:lang w:val="fr-CI"/>
        </w:rPr>
      </w:pPr>
      <w:r w:rsidRPr="002C2739">
        <w:rPr>
          <w:b/>
          <w:lang w:val="fr-CI"/>
        </w:rPr>
        <w:t>Location</w:t>
      </w:r>
      <w:r w:rsidRPr="002C2739">
        <w:rPr>
          <w:lang w:val="fr-CI"/>
        </w:rPr>
        <w:t>:</w:t>
      </w:r>
      <w:r w:rsidRPr="002C2739">
        <w:rPr>
          <w:lang w:val="fr-CI"/>
        </w:rPr>
        <w:tab/>
      </w:r>
      <w:proofErr w:type="spellStart"/>
      <w:r>
        <w:rPr>
          <w:lang w:val="fr-CI"/>
        </w:rPr>
        <w:t>Summersville</w:t>
      </w:r>
      <w:proofErr w:type="spellEnd"/>
      <w:r>
        <w:rPr>
          <w:lang w:val="fr-CI"/>
        </w:rPr>
        <w:t xml:space="preserve"> </w:t>
      </w:r>
      <w:proofErr w:type="spellStart"/>
      <w:r>
        <w:rPr>
          <w:lang w:val="fr-CI"/>
        </w:rPr>
        <w:t>Campground</w:t>
      </w:r>
      <w:proofErr w:type="spellEnd"/>
    </w:p>
    <w:p w14:paraId="0FDA84B5" w14:textId="77777777" w:rsidR="003E2221" w:rsidRPr="002C2739" w:rsidRDefault="003E2221" w:rsidP="003E2221">
      <w:pPr>
        <w:tabs>
          <w:tab w:val="left" w:pos="1260"/>
        </w:tabs>
      </w:pPr>
      <w:r w:rsidRPr="002C2739">
        <w:rPr>
          <w:b/>
        </w:rPr>
        <w:t>Dates</w:t>
      </w:r>
      <w:r w:rsidRPr="002C2739">
        <w:t>:</w:t>
      </w:r>
      <w:r w:rsidRPr="002C2739">
        <w:tab/>
      </w:r>
      <w:r>
        <w:t>July 10 – 14 (Monday – Friday)</w:t>
      </w:r>
    </w:p>
    <w:p w14:paraId="4D21C595" w14:textId="77777777" w:rsidR="003E2221" w:rsidRPr="002C2739" w:rsidRDefault="003E2221" w:rsidP="003E2221">
      <w:pPr>
        <w:tabs>
          <w:tab w:val="left" w:pos="1260"/>
        </w:tabs>
      </w:pPr>
      <w:r w:rsidRPr="002C2739">
        <w:rPr>
          <w:b/>
        </w:rPr>
        <w:t>Time</w:t>
      </w:r>
      <w:r w:rsidRPr="002C2739">
        <w:t>:</w:t>
      </w:r>
      <w:r w:rsidRPr="002C2739">
        <w:tab/>
      </w:r>
      <w:r>
        <w:t xml:space="preserve">1:30 pm to 4:30 pm </w:t>
      </w:r>
    </w:p>
    <w:p w14:paraId="23A5B6F4" w14:textId="77777777" w:rsidR="003E2221" w:rsidRPr="002C2739" w:rsidRDefault="003E2221" w:rsidP="003E2221">
      <w:pPr>
        <w:tabs>
          <w:tab w:val="left" w:pos="1260"/>
        </w:tabs>
      </w:pPr>
      <w:r w:rsidRPr="002C2739">
        <w:rPr>
          <w:b/>
        </w:rPr>
        <w:t>Instructor</w:t>
      </w:r>
      <w:r w:rsidRPr="002C2739">
        <w:t>:</w:t>
      </w:r>
      <w:r w:rsidRPr="002C2739">
        <w:tab/>
      </w:r>
      <w:r>
        <w:t>Dr. B. Scott Buell (Sr. Pastor of Winfield Church of the Nazarene)</w:t>
      </w:r>
    </w:p>
    <w:p w14:paraId="27686F9B" w14:textId="77777777" w:rsidR="003E2221" w:rsidRPr="002C2739" w:rsidRDefault="003E2221" w:rsidP="003E2221">
      <w:pPr>
        <w:tabs>
          <w:tab w:val="left" w:pos="1260"/>
          <w:tab w:val="left" w:pos="2160"/>
        </w:tabs>
        <w:rPr>
          <w:lang w:val="fr-CI"/>
        </w:rPr>
      </w:pPr>
      <w:r w:rsidRPr="002C2739">
        <w:tab/>
      </w:r>
      <w:r>
        <w:rPr>
          <w:lang w:val="fr-CI"/>
        </w:rPr>
        <w:t>e-mail : drbsbuell@gmail.com</w:t>
      </w:r>
    </w:p>
    <w:p w14:paraId="6C8E534A" w14:textId="77777777" w:rsidR="003E2221" w:rsidRPr="002C2739" w:rsidRDefault="003E2221" w:rsidP="003E2221">
      <w:pPr>
        <w:tabs>
          <w:tab w:val="left" w:pos="1260"/>
          <w:tab w:val="left" w:pos="2160"/>
        </w:tabs>
      </w:pPr>
      <w:r w:rsidRPr="002C2739">
        <w:rPr>
          <w:lang w:val="fr-CI"/>
        </w:rPr>
        <w:tab/>
      </w:r>
      <w:r>
        <w:t>Phone: (419)565-1820 (cell – text first to set up an appropriate time)</w:t>
      </w:r>
    </w:p>
    <w:p w14:paraId="2B1E30C0" w14:textId="77777777" w:rsidR="003E2221" w:rsidRPr="002C2739" w:rsidRDefault="003E2221" w:rsidP="003E2221">
      <w:pPr>
        <w:pStyle w:val="Header"/>
        <w:tabs>
          <w:tab w:val="clear" w:pos="4320"/>
          <w:tab w:val="clear" w:pos="8640"/>
        </w:tabs>
        <w:rPr>
          <w:rFonts w:ascii="Times New Roman" w:hAnsi="Times New Roman"/>
        </w:rPr>
      </w:pPr>
    </w:p>
    <w:p w14:paraId="4040FAC2" w14:textId="77777777" w:rsidR="003E2221" w:rsidRPr="00120CBB" w:rsidRDefault="003E2221" w:rsidP="003E2221">
      <w:pPr>
        <w:pStyle w:val="Subtitle"/>
        <w:numPr>
          <w:ilvl w:val="0"/>
          <w:numId w:val="1"/>
        </w:numPr>
        <w:rPr>
          <w:i w:val="0"/>
          <w:szCs w:val="24"/>
        </w:rPr>
      </w:pPr>
      <w:r w:rsidRPr="00120CBB">
        <w:rPr>
          <w:i w:val="0"/>
          <w:szCs w:val="24"/>
        </w:rPr>
        <w:t>Course Description</w:t>
      </w:r>
    </w:p>
    <w:p w14:paraId="17E0C97C" w14:textId="77777777" w:rsidR="003E2221" w:rsidRPr="00120CBB" w:rsidRDefault="003E2221" w:rsidP="003E2221">
      <w:pPr>
        <w:pStyle w:val="BodyTextIndent"/>
        <w:rPr>
          <w:szCs w:val="24"/>
        </w:rPr>
      </w:pPr>
      <w:r w:rsidRPr="00120CBB">
        <w:rPr>
          <w:szCs w:val="24"/>
        </w:rPr>
        <w:t xml:space="preserve">This course deals with the discipline of </w:t>
      </w:r>
      <w:r>
        <w:rPr>
          <w:szCs w:val="24"/>
        </w:rPr>
        <w:t xml:space="preserve">Christian </w:t>
      </w:r>
      <w:r w:rsidRPr="00120CBB">
        <w:rPr>
          <w:szCs w:val="24"/>
        </w:rPr>
        <w:t xml:space="preserve">spirituality and spiritual formation.  The goal is not only to enable the students to pursue Christlikeness in life but also to lead others to developing a disciplined Christian life.  </w:t>
      </w:r>
    </w:p>
    <w:p w14:paraId="259E47D4" w14:textId="77777777" w:rsidR="003E2221" w:rsidRPr="00120CBB" w:rsidRDefault="003E2221" w:rsidP="003E2221">
      <w:pPr>
        <w:pStyle w:val="BodyTextIndent"/>
        <w:rPr>
          <w:szCs w:val="24"/>
        </w:rPr>
      </w:pPr>
    </w:p>
    <w:p w14:paraId="4436692E" w14:textId="77777777" w:rsidR="003E2221" w:rsidRPr="00120CBB" w:rsidRDefault="003E2221" w:rsidP="003E2221">
      <w:pPr>
        <w:pStyle w:val="Heading1"/>
        <w:numPr>
          <w:ilvl w:val="0"/>
          <w:numId w:val="0"/>
        </w:numPr>
        <w:rPr>
          <w:szCs w:val="24"/>
        </w:rPr>
      </w:pPr>
      <w:r w:rsidRPr="00120CBB">
        <w:rPr>
          <w:szCs w:val="24"/>
        </w:rPr>
        <w:t>II.</w:t>
      </w:r>
      <w:r w:rsidRPr="00120CBB">
        <w:rPr>
          <w:szCs w:val="24"/>
        </w:rPr>
        <w:tab/>
        <w:t>Course Objectives</w:t>
      </w:r>
    </w:p>
    <w:p w14:paraId="766DE964" w14:textId="77777777" w:rsidR="003E2221" w:rsidRPr="00120CBB" w:rsidRDefault="003E2221" w:rsidP="003E2221">
      <w:pPr>
        <w:ind w:left="720"/>
      </w:pPr>
      <w:r w:rsidRPr="00120CBB">
        <w:t>By fulfilling all the requirements of this course, the students will be able to:</w:t>
      </w:r>
    </w:p>
    <w:p w14:paraId="719F9FCE" w14:textId="77777777" w:rsidR="003E2221" w:rsidRPr="00120CBB" w:rsidRDefault="003E2221" w:rsidP="003E2221">
      <w:pPr>
        <w:numPr>
          <w:ilvl w:val="0"/>
          <w:numId w:val="4"/>
        </w:numPr>
        <w:tabs>
          <w:tab w:val="left" w:pos="720"/>
        </w:tabs>
      </w:pPr>
      <w:r w:rsidRPr="00120CBB">
        <w:t>pursue holy character (Christlikeness) by practicing Christian formation and the classic spiritual disciplines as means of grace</w:t>
      </w:r>
    </w:p>
    <w:p w14:paraId="13C2930E" w14:textId="77777777" w:rsidR="003E2221" w:rsidRPr="00120CBB" w:rsidRDefault="003E2221" w:rsidP="003E2221">
      <w:pPr>
        <w:numPr>
          <w:ilvl w:val="0"/>
          <w:numId w:val="4"/>
        </w:numPr>
        <w:tabs>
          <w:tab w:val="left" w:pos="720"/>
        </w:tabs>
      </w:pPr>
      <w:r w:rsidRPr="00120CBB">
        <w:t>locate, understand, and use the resources for individual and corporate spiritual formation</w:t>
      </w:r>
    </w:p>
    <w:p w14:paraId="2A90453F" w14:textId="77777777" w:rsidR="003E2221" w:rsidRPr="00120CBB" w:rsidRDefault="003E2221" w:rsidP="003E2221">
      <w:pPr>
        <w:numPr>
          <w:ilvl w:val="0"/>
          <w:numId w:val="4"/>
        </w:numPr>
      </w:pPr>
      <w:r w:rsidRPr="00120CBB">
        <w:t xml:space="preserve">take responsibility for his or her own continuing spiritual development </w:t>
      </w:r>
    </w:p>
    <w:p w14:paraId="7BBD4E76" w14:textId="77777777" w:rsidR="003E2221" w:rsidRPr="00120CBB" w:rsidRDefault="003E2221" w:rsidP="003E2221">
      <w:pPr>
        <w:numPr>
          <w:ilvl w:val="0"/>
          <w:numId w:val="4"/>
        </w:numPr>
      </w:pPr>
      <w:r w:rsidRPr="00120CBB">
        <w:t>apply understanding of his or her ongoing developmental needs across the life course of the minister to the pursuit of holy character</w:t>
      </w:r>
    </w:p>
    <w:p w14:paraId="2877F722" w14:textId="77777777" w:rsidR="003E2221" w:rsidRPr="00120CBB" w:rsidRDefault="003E2221" w:rsidP="003E2221">
      <w:pPr>
        <w:numPr>
          <w:ilvl w:val="0"/>
          <w:numId w:val="4"/>
        </w:numPr>
      </w:pPr>
      <w:r w:rsidRPr="00120CBB">
        <w:t>demonstrate a realistic self-understanding including personal strengths, gifts, weaknesses, and areas of needed growth</w:t>
      </w:r>
    </w:p>
    <w:p w14:paraId="1D50AD58" w14:textId="77777777" w:rsidR="003E2221" w:rsidRPr="00120CBB" w:rsidRDefault="003E2221" w:rsidP="003E2221"/>
    <w:p w14:paraId="3B16C237" w14:textId="77777777" w:rsidR="003E2221" w:rsidRPr="00120CBB" w:rsidRDefault="003E2221" w:rsidP="003E2221">
      <w:pPr>
        <w:rPr>
          <w:b/>
        </w:rPr>
      </w:pPr>
      <w:r w:rsidRPr="00120CBB">
        <w:rPr>
          <w:b/>
        </w:rPr>
        <w:t>III.</w:t>
      </w:r>
      <w:r w:rsidRPr="00120CBB">
        <w:rPr>
          <w:b/>
        </w:rPr>
        <w:tab/>
        <w:t>Texts</w:t>
      </w:r>
    </w:p>
    <w:p w14:paraId="73258920" w14:textId="77777777" w:rsidR="003E2221" w:rsidRDefault="003E2221" w:rsidP="003E2221">
      <w:pPr>
        <w:pStyle w:val="ListParagraph"/>
        <w:tabs>
          <w:tab w:val="left" w:pos="2160"/>
          <w:tab w:val="left" w:pos="4680"/>
          <w:tab w:val="left" w:pos="6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Barton, Ruth Haley. </w:t>
      </w:r>
      <w:r w:rsidRPr="00E10D13">
        <w:rPr>
          <w:rFonts w:ascii="Times New Roman" w:hAnsi="Times New Roman"/>
          <w:b/>
          <w:bCs/>
          <w:i/>
          <w:iCs/>
          <w:sz w:val="24"/>
          <w:szCs w:val="24"/>
        </w:rPr>
        <w:t xml:space="preserve">Sacred Rhythms: </w:t>
      </w:r>
      <w:r>
        <w:rPr>
          <w:rFonts w:ascii="Times New Roman" w:hAnsi="Times New Roman"/>
          <w:b/>
          <w:bCs/>
          <w:i/>
          <w:iCs/>
          <w:sz w:val="24"/>
          <w:szCs w:val="24"/>
        </w:rPr>
        <w:t>A</w:t>
      </w:r>
      <w:r w:rsidRPr="00E10D13">
        <w:rPr>
          <w:rFonts w:ascii="Times New Roman" w:hAnsi="Times New Roman"/>
          <w:b/>
          <w:bCs/>
          <w:i/>
          <w:iCs/>
          <w:sz w:val="24"/>
          <w:szCs w:val="24"/>
        </w:rPr>
        <w:t xml:space="preserve">rranging our </w:t>
      </w:r>
      <w:r>
        <w:rPr>
          <w:rFonts w:ascii="Times New Roman" w:hAnsi="Times New Roman"/>
          <w:b/>
          <w:bCs/>
          <w:i/>
          <w:iCs/>
          <w:sz w:val="24"/>
          <w:szCs w:val="24"/>
        </w:rPr>
        <w:t>L</w:t>
      </w:r>
      <w:r w:rsidRPr="00E10D13">
        <w:rPr>
          <w:rFonts w:ascii="Times New Roman" w:hAnsi="Times New Roman"/>
          <w:b/>
          <w:bCs/>
          <w:i/>
          <w:iCs/>
          <w:sz w:val="24"/>
          <w:szCs w:val="24"/>
        </w:rPr>
        <w:t xml:space="preserve">ives for </w:t>
      </w:r>
      <w:r>
        <w:rPr>
          <w:rFonts w:ascii="Times New Roman" w:hAnsi="Times New Roman"/>
          <w:b/>
          <w:bCs/>
          <w:i/>
          <w:iCs/>
          <w:sz w:val="24"/>
          <w:szCs w:val="24"/>
        </w:rPr>
        <w:t>S</w:t>
      </w:r>
      <w:r w:rsidRPr="00E10D13">
        <w:rPr>
          <w:rFonts w:ascii="Times New Roman" w:hAnsi="Times New Roman"/>
          <w:b/>
          <w:bCs/>
          <w:i/>
          <w:iCs/>
          <w:sz w:val="24"/>
          <w:szCs w:val="24"/>
        </w:rPr>
        <w:t xml:space="preserve">piritual </w:t>
      </w:r>
      <w:r>
        <w:rPr>
          <w:rFonts w:ascii="Times New Roman" w:hAnsi="Times New Roman"/>
          <w:b/>
          <w:bCs/>
          <w:i/>
          <w:iCs/>
          <w:sz w:val="24"/>
          <w:szCs w:val="24"/>
        </w:rPr>
        <w:t>T</w:t>
      </w:r>
      <w:r w:rsidRPr="00E10D13">
        <w:rPr>
          <w:rFonts w:ascii="Times New Roman" w:hAnsi="Times New Roman"/>
          <w:b/>
          <w:bCs/>
          <w:i/>
          <w:iCs/>
          <w:sz w:val="24"/>
          <w:szCs w:val="24"/>
        </w:rPr>
        <w:t>ransformation</w:t>
      </w:r>
      <w:r>
        <w:rPr>
          <w:rFonts w:ascii="Times New Roman" w:hAnsi="Times New Roman"/>
          <w:sz w:val="24"/>
          <w:szCs w:val="24"/>
        </w:rPr>
        <w:t>. Intervarsity Press, 2006. ISBN: 978-0-8308-3333-7</w:t>
      </w:r>
    </w:p>
    <w:p w14:paraId="020A85F8" w14:textId="77777777" w:rsidR="003E2221" w:rsidRDefault="003E2221" w:rsidP="003E2221">
      <w:pPr>
        <w:pStyle w:val="ListParagraph"/>
        <w:tabs>
          <w:tab w:val="left" w:pos="2160"/>
          <w:tab w:val="left" w:pos="4680"/>
          <w:tab w:val="left" w:pos="6840"/>
        </w:tabs>
        <w:autoSpaceDE w:val="0"/>
        <w:autoSpaceDN w:val="0"/>
        <w:adjustRightInd w:val="0"/>
        <w:spacing w:after="0" w:line="240" w:lineRule="auto"/>
        <w:rPr>
          <w:rFonts w:ascii="Times New Roman" w:hAnsi="Times New Roman"/>
          <w:sz w:val="24"/>
          <w:szCs w:val="24"/>
        </w:rPr>
      </w:pPr>
    </w:p>
    <w:p w14:paraId="33B4A9EF" w14:textId="78B4F8A1" w:rsidR="005F4569" w:rsidRDefault="005F4569" w:rsidP="003E2221">
      <w:pPr>
        <w:pStyle w:val="ListParagraph"/>
        <w:tabs>
          <w:tab w:val="left" w:pos="2160"/>
          <w:tab w:val="left" w:pos="4680"/>
          <w:tab w:val="left" w:pos="6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Nouwen, Henri. </w:t>
      </w:r>
      <w:r w:rsidRPr="005F4569">
        <w:rPr>
          <w:rFonts w:ascii="Times New Roman" w:hAnsi="Times New Roman"/>
          <w:b/>
          <w:bCs/>
          <w:i/>
          <w:iCs/>
          <w:sz w:val="24"/>
          <w:szCs w:val="24"/>
        </w:rPr>
        <w:t>In the Name of Jesus: Reflections on Christian Leadership</w:t>
      </w:r>
      <w:r>
        <w:rPr>
          <w:rFonts w:ascii="Times New Roman" w:hAnsi="Times New Roman"/>
          <w:sz w:val="24"/>
          <w:szCs w:val="24"/>
        </w:rPr>
        <w:t xml:space="preserve">. Crossroad, 1992. ISBN: </w:t>
      </w:r>
      <w:r w:rsidRPr="005F4569">
        <w:rPr>
          <w:rFonts w:ascii="Times New Roman" w:hAnsi="Times New Roman"/>
          <w:sz w:val="24"/>
          <w:szCs w:val="24"/>
        </w:rPr>
        <w:t>0824512596</w:t>
      </w:r>
    </w:p>
    <w:p w14:paraId="418ECDE4" w14:textId="77777777" w:rsidR="005F4569" w:rsidRDefault="005F4569" w:rsidP="003E2221">
      <w:pPr>
        <w:pStyle w:val="ListParagraph"/>
        <w:tabs>
          <w:tab w:val="left" w:pos="2160"/>
          <w:tab w:val="left" w:pos="4680"/>
          <w:tab w:val="left" w:pos="6840"/>
        </w:tabs>
        <w:autoSpaceDE w:val="0"/>
        <w:autoSpaceDN w:val="0"/>
        <w:adjustRightInd w:val="0"/>
        <w:spacing w:after="0" w:line="240" w:lineRule="auto"/>
        <w:rPr>
          <w:rFonts w:ascii="Times New Roman" w:hAnsi="Times New Roman"/>
          <w:sz w:val="24"/>
          <w:szCs w:val="24"/>
        </w:rPr>
      </w:pPr>
    </w:p>
    <w:p w14:paraId="68C21996" w14:textId="77777777" w:rsidR="003E2221" w:rsidRPr="00E10D13" w:rsidRDefault="003E2221" w:rsidP="003E2221">
      <w:pPr>
        <w:pStyle w:val="ListParagraph"/>
        <w:tabs>
          <w:tab w:val="left" w:pos="2160"/>
          <w:tab w:val="left" w:pos="4680"/>
          <w:tab w:val="left" w:pos="6840"/>
        </w:tabs>
        <w:autoSpaceDE w:val="0"/>
        <w:autoSpaceDN w:val="0"/>
        <w:adjustRightInd w:val="0"/>
        <w:spacing w:after="0" w:line="240" w:lineRule="auto"/>
        <w:rPr>
          <w:rStyle w:val="Hyperlink"/>
          <w:rFonts w:ascii="Times New Roman" w:hAnsi="Times New Roman"/>
          <w:sz w:val="24"/>
          <w:szCs w:val="24"/>
        </w:rPr>
      </w:pPr>
      <w:r>
        <w:rPr>
          <w:rFonts w:ascii="Times New Roman" w:hAnsi="Times New Roman"/>
          <w:sz w:val="24"/>
          <w:szCs w:val="24"/>
        </w:rPr>
        <w:t xml:space="preserve">Tracy, W. Freeborn, E. Tartaglia, J. Weigelt, M. </w:t>
      </w:r>
      <w:r w:rsidRPr="00E10D13">
        <w:rPr>
          <w:rFonts w:ascii="Times New Roman" w:hAnsi="Times New Roman"/>
          <w:b/>
          <w:bCs/>
          <w:i/>
          <w:iCs/>
          <w:sz w:val="24"/>
          <w:szCs w:val="24"/>
        </w:rPr>
        <w:t xml:space="preserve">The Upward Call: Spiritual Formation and the Holy Life. </w:t>
      </w:r>
      <w:r>
        <w:rPr>
          <w:rFonts w:ascii="Times New Roman" w:hAnsi="Times New Roman"/>
          <w:sz w:val="24"/>
          <w:szCs w:val="24"/>
        </w:rPr>
        <w:t xml:space="preserve">Beacon Hill Press, 1993. ISBN: </w:t>
      </w:r>
      <w:r w:rsidRPr="003C0608">
        <w:rPr>
          <w:rFonts w:ascii="Times New Roman" w:hAnsi="Times New Roman"/>
          <w:sz w:val="24"/>
          <w:szCs w:val="24"/>
        </w:rPr>
        <w:t>0834115166</w:t>
      </w:r>
    </w:p>
    <w:p w14:paraId="795C8CEC" w14:textId="77777777" w:rsidR="003E2221" w:rsidRDefault="003E2221" w:rsidP="003E2221">
      <w:pPr>
        <w:pStyle w:val="ListParagraph"/>
        <w:tabs>
          <w:tab w:val="left" w:pos="2160"/>
          <w:tab w:val="left" w:pos="4680"/>
          <w:tab w:val="left" w:pos="6840"/>
        </w:tabs>
        <w:autoSpaceDE w:val="0"/>
        <w:autoSpaceDN w:val="0"/>
        <w:adjustRightInd w:val="0"/>
        <w:spacing w:after="0" w:line="240" w:lineRule="auto"/>
        <w:rPr>
          <w:rFonts w:ascii="Times New Roman" w:hAnsi="Times New Roman"/>
          <w:b/>
          <w:bCs/>
          <w:sz w:val="24"/>
          <w:szCs w:val="24"/>
        </w:rPr>
      </w:pPr>
    </w:p>
    <w:p w14:paraId="6E972D1F" w14:textId="77777777" w:rsidR="003E2221" w:rsidRPr="00097687" w:rsidRDefault="003E2221" w:rsidP="003E2221">
      <w:pPr>
        <w:pStyle w:val="ListParagraph"/>
        <w:tabs>
          <w:tab w:val="left" w:pos="2160"/>
          <w:tab w:val="left" w:pos="4680"/>
          <w:tab w:val="left" w:pos="68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Bring a</w:t>
      </w:r>
      <w:r w:rsidRPr="00097687">
        <w:rPr>
          <w:rFonts w:ascii="Times New Roman" w:hAnsi="Times New Roman"/>
          <w:bCs/>
          <w:sz w:val="24"/>
          <w:szCs w:val="24"/>
        </w:rPr>
        <w:t xml:space="preserve"> Bible to each class.</w:t>
      </w:r>
    </w:p>
    <w:p w14:paraId="38AAF3FA" w14:textId="77777777" w:rsidR="003E2221" w:rsidRPr="00120CBB" w:rsidRDefault="003E2221" w:rsidP="003E2221">
      <w:pPr>
        <w:tabs>
          <w:tab w:val="left" w:pos="720"/>
        </w:tabs>
        <w:ind w:left="1080" w:hanging="1080"/>
      </w:pPr>
    </w:p>
    <w:p w14:paraId="115E7F16" w14:textId="77777777" w:rsidR="003E2221" w:rsidRPr="00120CBB" w:rsidRDefault="003E2221" w:rsidP="003E2221">
      <w:pPr>
        <w:keepNext/>
        <w:numPr>
          <w:ilvl w:val="0"/>
          <w:numId w:val="3"/>
        </w:numPr>
        <w:tabs>
          <w:tab w:val="clear" w:pos="1080"/>
        </w:tabs>
        <w:ind w:left="0" w:firstLine="0"/>
        <w:jc w:val="both"/>
        <w:rPr>
          <w:b/>
        </w:rPr>
      </w:pPr>
      <w:r w:rsidRPr="00120CBB">
        <w:rPr>
          <w:b/>
        </w:rPr>
        <w:lastRenderedPageBreak/>
        <w:t>Requirements/Assignments</w:t>
      </w:r>
    </w:p>
    <w:p w14:paraId="713E2A7C" w14:textId="77777777" w:rsidR="003E2221" w:rsidRPr="00120CBB" w:rsidRDefault="003E2221" w:rsidP="003E2221">
      <w:pPr>
        <w:pStyle w:val="BodyTextIndent3"/>
        <w:keepNext/>
        <w:numPr>
          <w:ilvl w:val="0"/>
          <w:numId w:val="2"/>
        </w:numPr>
        <w:rPr>
          <w:szCs w:val="24"/>
        </w:rPr>
      </w:pPr>
      <w:r w:rsidRPr="00120CBB">
        <w:rPr>
          <w:szCs w:val="24"/>
        </w:rPr>
        <w:t xml:space="preserve">Regular class attendance is required. Students are responsible for all assignments and in-class work even for sessions where they are absent. If more than one session is missed, the instructor will require additional assignments. </w:t>
      </w:r>
    </w:p>
    <w:p w14:paraId="78F0B96D" w14:textId="77777777" w:rsidR="003E2221" w:rsidRPr="00D04F1E" w:rsidRDefault="003E2221" w:rsidP="003E2221">
      <w:pPr>
        <w:pStyle w:val="Heading4"/>
        <w:rPr>
          <w:b w:val="0"/>
        </w:rPr>
      </w:pPr>
      <w:r w:rsidRPr="00D04F1E">
        <w:rPr>
          <w:b w:val="0"/>
        </w:rPr>
        <w:t xml:space="preserve">Students are required to download the student guide (SG) for this course.  </w:t>
      </w:r>
      <w:r>
        <w:rPr>
          <w:b w:val="0"/>
        </w:rPr>
        <w:t xml:space="preserve">Choose the link for Practicing Wesleyan-Holiness Spiritual Formation “Stu”.  </w:t>
      </w:r>
      <w:r w:rsidRPr="00D04F1E">
        <w:rPr>
          <w:b w:val="0"/>
        </w:rPr>
        <w:t xml:space="preserve">They are also responsible to peruse the Student Guide. </w:t>
      </w:r>
    </w:p>
    <w:p w14:paraId="46067778" w14:textId="0B477051" w:rsidR="003E2221" w:rsidRDefault="003E2221" w:rsidP="003E2221">
      <w:pPr>
        <w:pStyle w:val="BodyTextIndent"/>
        <w:numPr>
          <w:ilvl w:val="0"/>
          <w:numId w:val="2"/>
        </w:numPr>
        <w:rPr>
          <w:szCs w:val="24"/>
        </w:rPr>
      </w:pPr>
      <w:r w:rsidRPr="00120CBB">
        <w:rPr>
          <w:szCs w:val="24"/>
        </w:rPr>
        <w:t>Students must complete the assigned readings.</w:t>
      </w:r>
    </w:p>
    <w:p w14:paraId="01220D97" w14:textId="5D7A7B95" w:rsidR="003E2221" w:rsidRDefault="003E2221" w:rsidP="003E2221">
      <w:pPr>
        <w:pStyle w:val="BodyTextIndent"/>
        <w:numPr>
          <w:ilvl w:val="0"/>
          <w:numId w:val="5"/>
        </w:numPr>
        <w:rPr>
          <w:szCs w:val="24"/>
        </w:rPr>
      </w:pPr>
      <w:r>
        <w:rPr>
          <w:szCs w:val="24"/>
        </w:rPr>
        <w:t>The required Wesley sermons will be emailed before the first class session.</w:t>
      </w:r>
    </w:p>
    <w:p w14:paraId="5744AF6A" w14:textId="1BBF2740" w:rsidR="00CC2987" w:rsidRPr="00120CBB" w:rsidRDefault="00CC2987" w:rsidP="003E2221">
      <w:pPr>
        <w:pStyle w:val="BodyTextIndent"/>
        <w:numPr>
          <w:ilvl w:val="0"/>
          <w:numId w:val="5"/>
        </w:numPr>
        <w:rPr>
          <w:szCs w:val="24"/>
        </w:rPr>
      </w:pPr>
      <w:r>
        <w:rPr>
          <w:szCs w:val="24"/>
        </w:rPr>
        <w:t>Completely read each of the assigned texts.</w:t>
      </w:r>
    </w:p>
    <w:p w14:paraId="127008EA" w14:textId="4EC57DAC" w:rsidR="003E2221" w:rsidRPr="00120CBB" w:rsidRDefault="003E2221" w:rsidP="003E2221">
      <w:pPr>
        <w:pStyle w:val="BodyTextIndent"/>
        <w:numPr>
          <w:ilvl w:val="0"/>
          <w:numId w:val="2"/>
        </w:numPr>
        <w:rPr>
          <w:szCs w:val="24"/>
        </w:rPr>
      </w:pPr>
      <w:r w:rsidRPr="00120CBB">
        <w:rPr>
          <w:bCs/>
          <w:szCs w:val="24"/>
        </w:rPr>
        <w:t xml:space="preserve">Complete the lesson homework assignments.    </w:t>
      </w:r>
    </w:p>
    <w:p w14:paraId="0C725D20" w14:textId="77777777" w:rsidR="00185670" w:rsidRDefault="00185670" w:rsidP="007C5E70"/>
    <w:p w14:paraId="071FB6D5" w14:textId="7D1E013F" w:rsidR="003E2221" w:rsidRPr="003E2221" w:rsidRDefault="003E2221" w:rsidP="007C5E70">
      <w:pPr>
        <w:rPr>
          <w:b/>
          <w:bCs/>
        </w:rPr>
      </w:pPr>
      <w:r>
        <w:rPr>
          <w:b/>
          <w:bCs/>
        </w:rPr>
        <w:t xml:space="preserve">V. </w:t>
      </w:r>
      <w:r>
        <w:rPr>
          <w:b/>
          <w:bCs/>
        </w:rPr>
        <w:tab/>
      </w:r>
      <w:r w:rsidRPr="003E2221">
        <w:rPr>
          <w:b/>
          <w:bCs/>
        </w:rPr>
        <w:t>Course Schedule</w:t>
      </w:r>
    </w:p>
    <w:p w14:paraId="7B4B1A93" w14:textId="77777777" w:rsidR="003E2221" w:rsidRDefault="003E2221" w:rsidP="007C5E70"/>
    <w:p w14:paraId="4A32FEA4" w14:textId="29DAAAED" w:rsidR="003E2221" w:rsidRDefault="003E2221" w:rsidP="007C5E70">
      <w:r>
        <w:t>Monday</w:t>
      </w:r>
      <w:r>
        <w:tab/>
      </w:r>
      <w:r>
        <w:tab/>
      </w:r>
      <w:r>
        <w:tab/>
        <w:t>Introduction</w:t>
      </w:r>
    </w:p>
    <w:p w14:paraId="4A943970" w14:textId="6C9DF58F" w:rsidR="003E2221" w:rsidRDefault="003E2221" w:rsidP="007C5E70">
      <w:r>
        <w:tab/>
      </w:r>
      <w:r>
        <w:tab/>
      </w:r>
      <w:r>
        <w:tab/>
      </w:r>
      <w:r>
        <w:tab/>
        <w:t>Foundations of Spiritual Formation</w:t>
      </w:r>
    </w:p>
    <w:p w14:paraId="40932229" w14:textId="77777777" w:rsidR="003E2221" w:rsidRDefault="003E2221" w:rsidP="007C5E70"/>
    <w:p w14:paraId="750125DB" w14:textId="77777777" w:rsidR="003E2221" w:rsidRDefault="003E2221" w:rsidP="007C5E70"/>
    <w:p w14:paraId="18260EEF" w14:textId="4EE616EF" w:rsidR="003E2221" w:rsidRDefault="003E2221" w:rsidP="007C5E70">
      <w:r>
        <w:t>Tuesday</w:t>
      </w:r>
      <w:r>
        <w:tab/>
      </w:r>
      <w:r>
        <w:tab/>
      </w:r>
      <w:r>
        <w:tab/>
        <w:t>An Introduction to Spiritual Theology</w:t>
      </w:r>
    </w:p>
    <w:p w14:paraId="722B99F3" w14:textId="3E50F749" w:rsidR="003E2221" w:rsidRDefault="003E2221" w:rsidP="00D9162A">
      <w:pPr>
        <w:ind w:left="2880"/>
      </w:pPr>
      <w:r>
        <w:t>READ</w:t>
      </w:r>
      <w:r w:rsidR="00D9162A">
        <w:t xml:space="preserve"> (before class)</w:t>
      </w:r>
      <w:r>
        <w:t xml:space="preserve"> – Wesley Sermon: </w:t>
      </w:r>
      <w:r w:rsidRPr="003E2221">
        <w:rPr>
          <w:i/>
          <w:iCs/>
        </w:rPr>
        <w:t>Scripture Way of Salvation</w:t>
      </w:r>
    </w:p>
    <w:p w14:paraId="1031AF74" w14:textId="77777777" w:rsidR="003E2221" w:rsidRDefault="003E2221" w:rsidP="007C5E70"/>
    <w:p w14:paraId="64037472" w14:textId="77777777" w:rsidR="003E2221" w:rsidRDefault="003E2221" w:rsidP="007C5E70"/>
    <w:p w14:paraId="08C713E3" w14:textId="6381859A" w:rsidR="003E2221" w:rsidRDefault="003E2221" w:rsidP="007C5E70">
      <w:r>
        <w:t>Wednesday</w:t>
      </w:r>
      <w:r>
        <w:tab/>
      </w:r>
      <w:r>
        <w:tab/>
      </w:r>
      <w:r>
        <w:tab/>
        <w:t>Introduction to the Spiritual Disciplines</w:t>
      </w:r>
    </w:p>
    <w:p w14:paraId="47B2D1E8" w14:textId="0AA86473" w:rsidR="003E2221" w:rsidRDefault="003E2221" w:rsidP="003E2221">
      <w:pPr>
        <w:ind w:left="2880"/>
      </w:pPr>
      <w:r>
        <w:t xml:space="preserve">Read </w:t>
      </w:r>
      <w:r w:rsidRPr="003E2221">
        <w:rPr>
          <w:i/>
          <w:iCs/>
        </w:rPr>
        <w:t>Sacred Rhythms</w:t>
      </w:r>
      <w:r>
        <w:t xml:space="preserve"> Chapters 2-8 and </w:t>
      </w:r>
      <w:r w:rsidRPr="003E2221">
        <w:rPr>
          <w:i/>
          <w:iCs/>
        </w:rPr>
        <w:t xml:space="preserve">The Upward Call </w:t>
      </w:r>
      <w:r>
        <w:t>Chapters 4-10</w:t>
      </w:r>
    </w:p>
    <w:p w14:paraId="14226E4E" w14:textId="77777777" w:rsidR="003E2221" w:rsidRDefault="003E2221" w:rsidP="003E2221"/>
    <w:p w14:paraId="5FC43D8A" w14:textId="216C2FDC" w:rsidR="003E2221" w:rsidRDefault="003E2221" w:rsidP="003E2221">
      <w:r>
        <w:t>Thursday</w:t>
      </w:r>
      <w:r>
        <w:tab/>
      </w:r>
      <w:r>
        <w:tab/>
      </w:r>
      <w:r>
        <w:tab/>
        <w:t>Spiritual Formation in Community</w:t>
      </w:r>
    </w:p>
    <w:p w14:paraId="72C13DCE" w14:textId="77777777" w:rsidR="003E2221" w:rsidRDefault="003E2221" w:rsidP="003E2221"/>
    <w:p w14:paraId="43C33A6A" w14:textId="5657715D" w:rsidR="003E2221" w:rsidRDefault="003E2221" w:rsidP="003E2221">
      <w:r>
        <w:t>Friday</w:t>
      </w:r>
      <w:r>
        <w:tab/>
      </w:r>
      <w:r>
        <w:tab/>
      </w:r>
      <w:r>
        <w:tab/>
      </w:r>
      <w:r>
        <w:tab/>
        <w:t>Sin and the False Self</w:t>
      </w:r>
    </w:p>
    <w:p w14:paraId="15C7A9EE" w14:textId="77777777" w:rsidR="003E2221" w:rsidRDefault="003E2221" w:rsidP="003E2221"/>
    <w:p w14:paraId="42A8FC65" w14:textId="77777777" w:rsidR="003E2221" w:rsidRDefault="003E2221" w:rsidP="003E2221"/>
    <w:p w14:paraId="363A346D" w14:textId="77777777" w:rsidR="003E2221" w:rsidRDefault="003E2221" w:rsidP="003E2221"/>
    <w:p w14:paraId="670FF3B5" w14:textId="06EC8E2A" w:rsidR="003E2221" w:rsidRPr="003E2221" w:rsidRDefault="003E2221" w:rsidP="003E2221">
      <w:pPr>
        <w:rPr>
          <w:b/>
          <w:bCs/>
        </w:rPr>
      </w:pPr>
      <w:r w:rsidRPr="003E2221">
        <w:rPr>
          <w:b/>
          <w:bCs/>
        </w:rPr>
        <w:t xml:space="preserve">VI. </w:t>
      </w:r>
      <w:r w:rsidRPr="003E2221">
        <w:rPr>
          <w:b/>
          <w:bCs/>
        </w:rPr>
        <w:tab/>
        <w:t>Grading</w:t>
      </w:r>
    </w:p>
    <w:p w14:paraId="4C2361A3" w14:textId="77777777" w:rsidR="003E2221" w:rsidRDefault="003E2221" w:rsidP="003E2221"/>
    <w:p w14:paraId="464B55F7" w14:textId="082EBED6" w:rsidR="003E2221" w:rsidRPr="003E2221" w:rsidRDefault="003E2221" w:rsidP="003E2221">
      <w:pPr>
        <w:rPr>
          <w:u w:val="single"/>
        </w:rPr>
      </w:pPr>
      <w:r w:rsidRPr="003E2221">
        <w:rPr>
          <w:u w:val="single"/>
        </w:rPr>
        <w:t>Assignment</w:t>
      </w:r>
      <w:r>
        <w:tab/>
      </w:r>
      <w:r>
        <w:tab/>
      </w:r>
      <w:r>
        <w:tab/>
      </w:r>
      <w:r>
        <w:tab/>
      </w:r>
      <w:r>
        <w:tab/>
      </w:r>
      <w:r w:rsidRPr="003E2221">
        <w:rPr>
          <w:u w:val="single"/>
        </w:rPr>
        <w:t>Points</w:t>
      </w:r>
      <w:r>
        <w:rPr>
          <w:u w:val="single"/>
        </w:rPr>
        <w:t xml:space="preserve"> Possible</w:t>
      </w:r>
    </w:p>
    <w:p w14:paraId="57DF5749" w14:textId="7B6DD7E5" w:rsidR="003E2221" w:rsidRDefault="003E2221" w:rsidP="003E2221">
      <w:r>
        <w:t>Participation</w:t>
      </w:r>
      <w:r>
        <w:tab/>
      </w:r>
      <w:r>
        <w:tab/>
      </w:r>
      <w:r>
        <w:tab/>
      </w:r>
      <w:r>
        <w:tab/>
      </w:r>
      <w:r>
        <w:tab/>
        <w:t>200 (40 per day)</w:t>
      </w:r>
    </w:p>
    <w:p w14:paraId="6948BE97" w14:textId="77777777" w:rsidR="003E2221" w:rsidRDefault="003E2221" w:rsidP="003E2221"/>
    <w:p w14:paraId="5C78939A" w14:textId="66AA810A" w:rsidR="003E2221" w:rsidRDefault="00330AE9" w:rsidP="003E2221">
      <w:r>
        <w:t>P</w:t>
      </w:r>
      <w:r w:rsidR="003E2221">
        <w:t>aper</w:t>
      </w:r>
      <w:r w:rsidR="003E2221">
        <w:tab/>
      </w:r>
      <w:r>
        <w:t>1</w:t>
      </w:r>
      <w:r w:rsidR="00881E13">
        <w:tab/>
      </w:r>
      <w:r w:rsidR="003E2221">
        <w:tab/>
      </w:r>
      <w:r w:rsidR="003E2221">
        <w:tab/>
      </w:r>
      <w:r w:rsidR="003E2221">
        <w:tab/>
      </w:r>
      <w:r w:rsidR="003E2221">
        <w:tab/>
        <w:t>50</w:t>
      </w:r>
    </w:p>
    <w:p w14:paraId="232FC8A9" w14:textId="77777777" w:rsidR="003E2221" w:rsidRDefault="003E2221" w:rsidP="003E2221"/>
    <w:p w14:paraId="25D14DC6" w14:textId="78695C30" w:rsidR="003E2221" w:rsidRDefault="003E2221" w:rsidP="003E2221">
      <w:r>
        <w:t>Assigned Reading</w:t>
      </w:r>
      <w:r>
        <w:tab/>
      </w:r>
      <w:r>
        <w:tab/>
      </w:r>
      <w:r>
        <w:tab/>
      </w:r>
      <w:r>
        <w:tab/>
        <w:t>250</w:t>
      </w:r>
    </w:p>
    <w:p w14:paraId="686F0E02" w14:textId="77777777" w:rsidR="003E2221" w:rsidRDefault="003E2221" w:rsidP="003E2221"/>
    <w:p w14:paraId="57031410" w14:textId="042DE4CF" w:rsidR="003E2221" w:rsidRDefault="003E2221" w:rsidP="003E2221">
      <w:r>
        <w:t>Final Assignments</w:t>
      </w:r>
      <w:r>
        <w:tab/>
      </w:r>
      <w:r>
        <w:tab/>
      </w:r>
      <w:r>
        <w:tab/>
      </w:r>
      <w:r>
        <w:tab/>
        <w:t>300</w:t>
      </w:r>
    </w:p>
    <w:p w14:paraId="3C641E24" w14:textId="77777777" w:rsidR="003E2221" w:rsidRDefault="003E2221" w:rsidP="003E2221"/>
    <w:p w14:paraId="5CC61D0B" w14:textId="7103393F" w:rsidR="003E2221" w:rsidRDefault="003E2221" w:rsidP="003E2221">
      <w:r>
        <w:t>Total Possible</w:t>
      </w:r>
      <w:r>
        <w:tab/>
      </w:r>
      <w:r>
        <w:tab/>
      </w:r>
      <w:r>
        <w:tab/>
      </w:r>
      <w:r>
        <w:tab/>
      </w:r>
      <w:r>
        <w:tab/>
        <w:t>800</w:t>
      </w:r>
    </w:p>
    <w:p w14:paraId="6ABC908C" w14:textId="77777777" w:rsidR="003E2221" w:rsidRDefault="003E2221" w:rsidP="003E2221"/>
    <w:p w14:paraId="75571E5F" w14:textId="40CBE773" w:rsidR="003E2221" w:rsidRDefault="003E2221" w:rsidP="003E2221">
      <w:r>
        <w:lastRenderedPageBreak/>
        <w:t>Pass with Distinction: 720 points and above</w:t>
      </w:r>
    </w:p>
    <w:p w14:paraId="2EA58124" w14:textId="74492457" w:rsidR="003E2221" w:rsidRDefault="003E2221" w:rsidP="003E2221">
      <w:r>
        <w:t>Pass: over 560 points</w:t>
      </w:r>
    </w:p>
    <w:p w14:paraId="75D68F89" w14:textId="59FA48D6" w:rsidR="003E2221" w:rsidRDefault="003E2221" w:rsidP="003E2221">
      <w:r>
        <w:t>Fail: 559 and under</w:t>
      </w:r>
    </w:p>
    <w:p w14:paraId="4C820FF6" w14:textId="77777777" w:rsidR="003E2221" w:rsidRDefault="003E2221" w:rsidP="003E2221"/>
    <w:p w14:paraId="48A9B8D3" w14:textId="20D41A41" w:rsidR="005F4569" w:rsidRPr="00AB6A11" w:rsidRDefault="003E2221" w:rsidP="005F4569">
      <w:pPr>
        <w:rPr>
          <w:b/>
          <w:bCs/>
        </w:rPr>
      </w:pPr>
      <w:r w:rsidRPr="00C75A20">
        <w:rPr>
          <w:b/>
          <w:bCs/>
        </w:rPr>
        <w:t xml:space="preserve">Paper (Due </w:t>
      </w:r>
      <w:r w:rsidR="005F4569">
        <w:rPr>
          <w:b/>
          <w:bCs/>
        </w:rPr>
        <w:t>July 21</w:t>
      </w:r>
      <w:r w:rsidRPr="00C75A20">
        <w:rPr>
          <w:b/>
          <w:bCs/>
        </w:rPr>
        <w:t xml:space="preserve">): </w:t>
      </w:r>
      <w:r w:rsidR="005F4569" w:rsidRPr="00AB6A11">
        <w:rPr>
          <w:b/>
          <w:bCs/>
        </w:rPr>
        <w:t xml:space="preserve">A Biblical Reflection on the Goals of Spiritual Formation </w:t>
      </w:r>
    </w:p>
    <w:p w14:paraId="32245969" w14:textId="48088AA9" w:rsidR="005F4569" w:rsidRDefault="005F4569" w:rsidP="005F4569">
      <w:r>
        <w:t xml:space="preserve">The first two days of this course in the reading and class times you have been exposed to and discussed goals of spiritual formation both Biblically and theologically. Based on these resources and others you may have available write a </w:t>
      </w:r>
      <w:r w:rsidR="00882978">
        <w:t>3 to 4 page</w:t>
      </w:r>
      <w:r>
        <w:t xml:space="preserve"> paper proposing goals of spiritual formation in your life personally and in your ministry setting. What is your vision for your spiritual formation as well as that for those you lead in ministry? </w:t>
      </w:r>
    </w:p>
    <w:p w14:paraId="3786D40E" w14:textId="77777777" w:rsidR="005F4569" w:rsidRDefault="005F4569" w:rsidP="005F4569"/>
    <w:p w14:paraId="4A81FECB" w14:textId="77777777" w:rsidR="005F4569" w:rsidRDefault="005F4569" w:rsidP="005F4569">
      <w:r>
        <w:t>Issues to address:</w:t>
      </w:r>
    </w:p>
    <w:p w14:paraId="78188630" w14:textId="4FF33A8C" w:rsidR="005F4569" w:rsidRDefault="005F4569" w:rsidP="005F4569">
      <w:pPr>
        <w:ind w:left="720"/>
      </w:pPr>
      <w:r>
        <w:t xml:space="preserve">1. What are 2 – 4 important Bible passages that offer a goal for a person’s formation in Christ? </w:t>
      </w:r>
    </w:p>
    <w:p w14:paraId="5FE0D479" w14:textId="77777777" w:rsidR="005F4569" w:rsidRDefault="005F4569" w:rsidP="005F4569">
      <w:pPr>
        <w:numPr>
          <w:ilvl w:val="0"/>
          <w:numId w:val="7"/>
        </w:numPr>
      </w:pPr>
      <w:r w:rsidRPr="002051CC">
        <w:t>Briefly discuss each passage presenting your description of the goal you find in it.</w:t>
      </w:r>
    </w:p>
    <w:p w14:paraId="4F441BAB" w14:textId="77777777" w:rsidR="005F4569" w:rsidRDefault="005F4569" w:rsidP="005F4569">
      <w:pPr>
        <w:ind w:left="720"/>
      </w:pPr>
      <w:r>
        <w:t>2. Offer any spiritual disciplines you find discussed in the Bible and their importance to the Christian’s formation.</w:t>
      </w:r>
    </w:p>
    <w:p w14:paraId="02E656AD" w14:textId="77777777" w:rsidR="005F4569" w:rsidRDefault="005F4569" w:rsidP="005F4569">
      <w:pPr>
        <w:ind w:left="720"/>
      </w:pPr>
      <w:r>
        <w:t xml:space="preserve">3. Develop a vision or picture of what a Christian who is growing in his or her formation in Christ looks like. </w:t>
      </w:r>
    </w:p>
    <w:p w14:paraId="5997DF5F" w14:textId="77777777" w:rsidR="005F4569" w:rsidRDefault="005F4569" w:rsidP="005F4569">
      <w:pPr>
        <w:numPr>
          <w:ilvl w:val="0"/>
          <w:numId w:val="7"/>
        </w:numPr>
      </w:pPr>
      <w:r w:rsidRPr="00EF3B8B">
        <w:t>Connect this vision or picture with Scripture.</w:t>
      </w:r>
    </w:p>
    <w:p w14:paraId="32612604" w14:textId="77777777" w:rsidR="005F4569" w:rsidRDefault="005F4569" w:rsidP="005F4569">
      <w:pPr>
        <w:ind w:left="720"/>
      </w:pPr>
      <w:r>
        <w:t>4. What challenges the Christian’s pursuit of spiritual formation?</w:t>
      </w:r>
    </w:p>
    <w:p w14:paraId="53FC4483" w14:textId="77777777" w:rsidR="005F4569" w:rsidRDefault="005F4569" w:rsidP="005F4569">
      <w:pPr>
        <w:numPr>
          <w:ilvl w:val="0"/>
          <w:numId w:val="7"/>
        </w:numPr>
      </w:pPr>
      <w:r>
        <w:t>What must be overcome?</w:t>
      </w:r>
    </w:p>
    <w:p w14:paraId="7529F846" w14:textId="0FDD465C" w:rsidR="003E2221" w:rsidRDefault="003E2221" w:rsidP="005F4569"/>
    <w:p w14:paraId="6E445E83" w14:textId="77777777" w:rsidR="005F4569" w:rsidRDefault="005F4569" w:rsidP="003E2221"/>
    <w:p w14:paraId="74F43CF4" w14:textId="08BF5002" w:rsidR="005F4569" w:rsidRPr="005F4569" w:rsidRDefault="005F4569" w:rsidP="005F4569">
      <w:pPr>
        <w:rPr>
          <w:b/>
          <w:sz w:val="28"/>
        </w:rPr>
      </w:pPr>
      <w:r w:rsidRPr="005F4569">
        <w:rPr>
          <w:b/>
          <w:sz w:val="28"/>
        </w:rPr>
        <w:t xml:space="preserve">Final Paper (Due </w:t>
      </w:r>
      <w:r>
        <w:rPr>
          <w:b/>
          <w:sz w:val="28"/>
        </w:rPr>
        <w:t>July 21</w:t>
      </w:r>
      <w:r w:rsidRPr="005F4569">
        <w:rPr>
          <w:b/>
          <w:sz w:val="28"/>
        </w:rPr>
        <w:t>): A Plan for Spiritual Formation</w:t>
      </w:r>
    </w:p>
    <w:p w14:paraId="58D3575F" w14:textId="08082682" w:rsidR="005F4569" w:rsidRPr="005F4569" w:rsidRDefault="005F4569" w:rsidP="005F4569">
      <w:r w:rsidRPr="005F4569">
        <w:rPr>
          <w:bCs/>
        </w:rPr>
        <w:t>This paper is the capstone assignment for this class.</w:t>
      </w:r>
      <w:r w:rsidR="00400B43">
        <w:rPr>
          <w:bCs/>
        </w:rPr>
        <w:t xml:space="preserve"> This paper should be </w:t>
      </w:r>
      <w:r w:rsidR="00BA3B55">
        <w:rPr>
          <w:bCs/>
        </w:rPr>
        <w:t xml:space="preserve">5 to 6 pages in length: 12 point New Times Roman with 1 inch margins. </w:t>
      </w:r>
      <w:r w:rsidRPr="005F4569">
        <w:rPr>
          <w:bCs/>
        </w:rPr>
        <w:t xml:space="preserve"> Taking into account all your reading, class discussion, and lecture notes write a plan for your own spiritual formation. You will want to pay close attention to chapter 9 in </w:t>
      </w:r>
      <w:r w:rsidRPr="005F4569">
        <w:rPr>
          <w:bCs/>
          <w:i/>
          <w:iCs/>
        </w:rPr>
        <w:t>Sacred Rhythms</w:t>
      </w:r>
      <w:r w:rsidRPr="005F4569">
        <w:rPr>
          <w:bCs/>
        </w:rPr>
        <w:t xml:space="preserve">, “A Rule of Life” for this assignment. </w:t>
      </w:r>
    </w:p>
    <w:p w14:paraId="3ECBC5BB" w14:textId="77777777" w:rsidR="005F4569" w:rsidRPr="005F4569" w:rsidRDefault="005F4569" w:rsidP="005F4569"/>
    <w:p w14:paraId="2A6D7831" w14:textId="77777777" w:rsidR="005F4569" w:rsidRPr="005F4569" w:rsidRDefault="005F4569" w:rsidP="005F4569">
      <w:pPr>
        <w:rPr>
          <w:bCs/>
        </w:rPr>
      </w:pPr>
      <w:r w:rsidRPr="005F4569">
        <w:rPr>
          <w:bCs/>
        </w:rPr>
        <w:t xml:space="preserve">Your plan </w:t>
      </w:r>
      <w:r w:rsidRPr="005F4569">
        <w:rPr>
          <w:b/>
        </w:rPr>
        <w:t>must be realistic</w:t>
      </w:r>
      <w:r w:rsidRPr="005F4569">
        <w:rPr>
          <w:bCs/>
        </w:rPr>
        <w:t xml:space="preserve"> given your time, family responsibilities, ministry responsibilities, school work, and other components of your life. Do not write a “pie in the sky” plan that you have no hope or intention of fulfilling. </w:t>
      </w:r>
    </w:p>
    <w:p w14:paraId="44A8C0CC" w14:textId="77777777" w:rsidR="005F4569" w:rsidRPr="005F4569" w:rsidRDefault="005F4569" w:rsidP="005F4569">
      <w:pPr>
        <w:rPr>
          <w:bCs/>
        </w:rPr>
      </w:pPr>
    </w:p>
    <w:p w14:paraId="18F93983" w14:textId="77777777" w:rsidR="005F4569" w:rsidRPr="005F4569" w:rsidRDefault="005F4569" w:rsidP="005F4569">
      <w:pPr>
        <w:rPr>
          <w:bCs/>
        </w:rPr>
      </w:pPr>
      <w:r w:rsidRPr="005F4569">
        <w:rPr>
          <w:bCs/>
        </w:rPr>
        <w:t>As you develop your plan for spiritual formation and write this paper include in it:</w:t>
      </w:r>
    </w:p>
    <w:p w14:paraId="2C20238B" w14:textId="77777777" w:rsidR="005F4569" w:rsidRPr="005F4569" w:rsidRDefault="005F4569" w:rsidP="005F4569">
      <w:pPr>
        <w:rPr>
          <w:bCs/>
        </w:rPr>
      </w:pPr>
      <w:r w:rsidRPr="005F4569">
        <w:rPr>
          <w:bCs/>
        </w:rPr>
        <w:t>1. What spiritual disciplines will you practice?</w:t>
      </w:r>
    </w:p>
    <w:p w14:paraId="680053E0" w14:textId="77777777" w:rsidR="005F4569" w:rsidRPr="005F4569" w:rsidRDefault="005F4569" w:rsidP="005F4569">
      <w:pPr>
        <w:numPr>
          <w:ilvl w:val="0"/>
          <w:numId w:val="7"/>
        </w:numPr>
      </w:pPr>
      <w:r w:rsidRPr="005F4569">
        <w:t xml:space="preserve">At what regularity? Some disciplines you may practice daily (such as Bible reading and prayer) others may be weekly, monthly, or even less often (such as corporate worship, retreat, or reflecting on your journaling). </w:t>
      </w:r>
    </w:p>
    <w:p w14:paraId="6F9EA40B" w14:textId="77777777" w:rsidR="005F4569" w:rsidRPr="005F4569" w:rsidRDefault="005F4569" w:rsidP="005F4569">
      <w:pPr>
        <w:numPr>
          <w:ilvl w:val="0"/>
          <w:numId w:val="7"/>
        </w:numPr>
      </w:pPr>
      <w:r w:rsidRPr="005F4569">
        <w:t>Please be very specific about how you are practicing or intend to practice the various disciplines you include in your plan.</w:t>
      </w:r>
    </w:p>
    <w:p w14:paraId="34083AE0" w14:textId="77777777" w:rsidR="005F4569" w:rsidRPr="005F4569" w:rsidRDefault="005F4569" w:rsidP="005F4569">
      <w:pPr>
        <w:numPr>
          <w:ilvl w:val="0"/>
          <w:numId w:val="7"/>
        </w:numPr>
      </w:pPr>
      <w:r w:rsidRPr="005F4569">
        <w:rPr>
          <w:bCs/>
        </w:rPr>
        <w:t>How much time do you anticipate the various disciplines require of your day or week?</w:t>
      </w:r>
    </w:p>
    <w:p w14:paraId="3AC76709" w14:textId="77777777" w:rsidR="005F4569" w:rsidRPr="005F4569" w:rsidRDefault="005F4569" w:rsidP="005F4569">
      <w:pPr>
        <w:rPr>
          <w:bCs/>
        </w:rPr>
      </w:pPr>
    </w:p>
    <w:p w14:paraId="0EC89EF0" w14:textId="77777777" w:rsidR="005F4569" w:rsidRPr="005F4569" w:rsidRDefault="005F4569" w:rsidP="005F4569">
      <w:pPr>
        <w:rPr>
          <w:bCs/>
        </w:rPr>
      </w:pPr>
      <w:r w:rsidRPr="005F4569">
        <w:rPr>
          <w:bCs/>
        </w:rPr>
        <w:t>2. What are your personal goals in your spiritual formation?</w:t>
      </w:r>
    </w:p>
    <w:p w14:paraId="4186086C" w14:textId="77777777" w:rsidR="005F4569" w:rsidRPr="005F4569" w:rsidRDefault="005F4569" w:rsidP="005F4569">
      <w:pPr>
        <w:numPr>
          <w:ilvl w:val="0"/>
          <w:numId w:val="7"/>
        </w:numPr>
      </w:pPr>
      <w:r w:rsidRPr="005F4569">
        <w:t xml:space="preserve">What do you desire God to do in you? </w:t>
      </w:r>
    </w:p>
    <w:p w14:paraId="4DFDE9A8" w14:textId="77777777" w:rsidR="005F4569" w:rsidRPr="005F4569" w:rsidRDefault="005F4569" w:rsidP="005F4569">
      <w:pPr>
        <w:numPr>
          <w:ilvl w:val="0"/>
          <w:numId w:val="7"/>
        </w:numPr>
      </w:pPr>
      <w:r w:rsidRPr="005F4569">
        <w:lastRenderedPageBreak/>
        <w:t>Do you plan on using particular disciplines to address certain goals? Or to address problem areas or areas that need special attention?</w:t>
      </w:r>
    </w:p>
    <w:p w14:paraId="20F9A461" w14:textId="77777777" w:rsidR="005F4569" w:rsidRPr="005F4569" w:rsidRDefault="005F4569" w:rsidP="005F4569">
      <w:pPr>
        <w:numPr>
          <w:ilvl w:val="0"/>
          <w:numId w:val="7"/>
        </w:numPr>
      </w:pPr>
      <w:r w:rsidRPr="005F4569">
        <w:t xml:space="preserve">What Biblical passages are informing your vision or goals for your spiritual formation? </w:t>
      </w:r>
    </w:p>
    <w:p w14:paraId="2423E89E" w14:textId="77777777" w:rsidR="005F4569" w:rsidRPr="005F4569" w:rsidRDefault="005F4569" w:rsidP="005F4569">
      <w:pPr>
        <w:rPr>
          <w:bCs/>
        </w:rPr>
      </w:pPr>
    </w:p>
    <w:p w14:paraId="109FC4E7" w14:textId="77777777" w:rsidR="005F4569" w:rsidRPr="005F4569" w:rsidRDefault="005F4569" w:rsidP="005F4569">
      <w:pPr>
        <w:rPr>
          <w:bCs/>
        </w:rPr>
      </w:pPr>
      <w:r w:rsidRPr="005F4569">
        <w:rPr>
          <w:bCs/>
        </w:rPr>
        <w:t>3. How will you include others in your spiritual formation plan?</w:t>
      </w:r>
    </w:p>
    <w:p w14:paraId="5C517AAD" w14:textId="77777777" w:rsidR="005F4569" w:rsidRPr="005F4569" w:rsidRDefault="005F4569" w:rsidP="005F4569">
      <w:pPr>
        <w:numPr>
          <w:ilvl w:val="0"/>
          <w:numId w:val="7"/>
        </w:numPr>
      </w:pPr>
      <w:r w:rsidRPr="005F4569">
        <w:t>If you have a spouse and/or child at home, how do they fit into your plan?</w:t>
      </w:r>
    </w:p>
    <w:p w14:paraId="3CDC37DB" w14:textId="77777777" w:rsidR="005F4569" w:rsidRPr="005F4569" w:rsidRDefault="005F4569" w:rsidP="005F4569">
      <w:pPr>
        <w:numPr>
          <w:ilvl w:val="0"/>
          <w:numId w:val="7"/>
        </w:numPr>
      </w:pPr>
      <w:r w:rsidRPr="005F4569">
        <w:t>What role will your local congregation play in your plan? Whether you are the pastor, staff member, or lay member how will the church fit into your plan?</w:t>
      </w:r>
    </w:p>
    <w:p w14:paraId="6757B3CF" w14:textId="77777777" w:rsidR="005F4569" w:rsidRPr="005F4569" w:rsidRDefault="005F4569" w:rsidP="005F4569">
      <w:pPr>
        <w:numPr>
          <w:ilvl w:val="0"/>
          <w:numId w:val="7"/>
        </w:numPr>
      </w:pPr>
      <w:r w:rsidRPr="005F4569">
        <w:t xml:space="preserve">In what ways will you lead and teach others in their spiritual formation? </w:t>
      </w:r>
    </w:p>
    <w:p w14:paraId="2A99F194" w14:textId="77777777" w:rsidR="005F4569" w:rsidRPr="005F4569" w:rsidRDefault="005F4569" w:rsidP="005F4569"/>
    <w:p w14:paraId="7D2AA6A0" w14:textId="77777777" w:rsidR="005F4569" w:rsidRPr="007C5E70" w:rsidRDefault="005F4569" w:rsidP="003E2221"/>
    <w:sectPr w:rsidR="005F4569" w:rsidRPr="007C5E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FAF9" w14:textId="77777777" w:rsidR="0072504D" w:rsidRDefault="0072504D" w:rsidP="009053EF">
      <w:r>
        <w:separator/>
      </w:r>
    </w:p>
  </w:endnote>
  <w:endnote w:type="continuationSeparator" w:id="0">
    <w:p w14:paraId="00C45CC2" w14:textId="77777777" w:rsidR="0072504D" w:rsidRDefault="0072504D" w:rsidP="0090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507A" w14:textId="77777777" w:rsidR="0072504D" w:rsidRDefault="0072504D" w:rsidP="009053EF">
      <w:r>
        <w:separator/>
      </w:r>
    </w:p>
  </w:footnote>
  <w:footnote w:type="continuationSeparator" w:id="0">
    <w:p w14:paraId="7E7E22A2" w14:textId="77777777" w:rsidR="0072504D" w:rsidRDefault="0072504D" w:rsidP="0090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483414"/>
      <w:docPartObj>
        <w:docPartGallery w:val="Page Numbers (Top of Page)"/>
        <w:docPartUnique/>
      </w:docPartObj>
    </w:sdtPr>
    <w:sdtEndPr>
      <w:rPr>
        <w:noProof/>
      </w:rPr>
    </w:sdtEndPr>
    <w:sdtContent>
      <w:p w14:paraId="01E3DF37" w14:textId="177C0C0D" w:rsidR="009053EF" w:rsidRDefault="009053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797734" w14:textId="77777777" w:rsidR="009053EF" w:rsidRDefault="0090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3D1"/>
    <w:multiLevelType w:val="multilevel"/>
    <w:tmpl w:val="3282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C3691"/>
    <w:multiLevelType w:val="singleLevel"/>
    <w:tmpl w:val="8DDC93D2"/>
    <w:lvl w:ilvl="0">
      <w:start w:val="1"/>
      <w:numFmt w:val="upperRoman"/>
      <w:pStyle w:val="Heading1"/>
      <w:lvlText w:val="%1."/>
      <w:lvlJc w:val="left"/>
      <w:pPr>
        <w:tabs>
          <w:tab w:val="num" w:pos="720"/>
        </w:tabs>
        <w:ind w:left="720" w:hanging="720"/>
      </w:pPr>
      <w:rPr>
        <w:rFonts w:hint="default"/>
      </w:rPr>
    </w:lvl>
  </w:abstractNum>
  <w:abstractNum w:abstractNumId="2" w15:restartNumberingAfterBreak="0">
    <w:nsid w:val="08821A69"/>
    <w:multiLevelType w:val="hybridMultilevel"/>
    <w:tmpl w:val="C3565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6B71DE"/>
    <w:multiLevelType w:val="hybridMultilevel"/>
    <w:tmpl w:val="6DCEFC58"/>
    <w:lvl w:ilvl="0" w:tplc="9E7EBF7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D1656"/>
    <w:multiLevelType w:val="singleLevel"/>
    <w:tmpl w:val="7D3E2E24"/>
    <w:lvl w:ilvl="0">
      <w:start w:val="1"/>
      <w:numFmt w:val="upperLetter"/>
      <w:pStyle w:val="Heading4"/>
      <w:lvlText w:val="%1."/>
      <w:lvlJc w:val="left"/>
      <w:pPr>
        <w:tabs>
          <w:tab w:val="num" w:pos="1080"/>
        </w:tabs>
        <w:ind w:left="1080" w:hanging="360"/>
      </w:pPr>
      <w:rPr>
        <w:rFonts w:hint="default"/>
      </w:rPr>
    </w:lvl>
  </w:abstractNum>
  <w:abstractNum w:abstractNumId="5" w15:restartNumberingAfterBreak="0">
    <w:nsid w:val="5EE65667"/>
    <w:multiLevelType w:val="hybridMultilevel"/>
    <w:tmpl w:val="0202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F3A46"/>
    <w:multiLevelType w:val="hybridMultilevel"/>
    <w:tmpl w:val="9EDC0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3400150">
    <w:abstractNumId w:val="1"/>
  </w:num>
  <w:num w:numId="2" w16cid:durableId="1962420340">
    <w:abstractNumId w:val="4"/>
  </w:num>
  <w:num w:numId="3" w16cid:durableId="528222737">
    <w:abstractNumId w:val="3"/>
  </w:num>
  <w:num w:numId="4" w16cid:durableId="1489130250">
    <w:abstractNumId w:val="5"/>
  </w:num>
  <w:num w:numId="5" w16cid:durableId="1911385885">
    <w:abstractNumId w:val="2"/>
  </w:num>
  <w:num w:numId="6" w16cid:durableId="420032888">
    <w:abstractNumId w:val="0"/>
  </w:num>
  <w:num w:numId="7" w16cid:durableId="343363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21"/>
    <w:rsid w:val="00185670"/>
    <w:rsid w:val="00330AE9"/>
    <w:rsid w:val="00371EB8"/>
    <w:rsid w:val="003E2221"/>
    <w:rsid w:val="00400B43"/>
    <w:rsid w:val="005F4569"/>
    <w:rsid w:val="0072504D"/>
    <w:rsid w:val="007A572A"/>
    <w:rsid w:val="007C5E70"/>
    <w:rsid w:val="00881E13"/>
    <w:rsid w:val="00882978"/>
    <w:rsid w:val="009053EF"/>
    <w:rsid w:val="00BA3B55"/>
    <w:rsid w:val="00CC2987"/>
    <w:rsid w:val="00D9162A"/>
    <w:rsid w:val="00FE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7666"/>
  <w15:chartTrackingRefBased/>
  <w15:docId w15:val="{E1D744FC-9733-490E-B06D-056EBBEA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2221"/>
    <w:pPr>
      <w:keepNext/>
      <w:numPr>
        <w:numId w:val="1"/>
      </w:numPr>
      <w:outlineLvl w:val="0"/>
    </w:pPr>
    <w:rPr>
      <w:b/>
      <w:szCs w:val="20"/>
    </w:rPr>
  </w:style>
  <w:style w:type="paragraph" w:styleId="Heading4">
    <w:name w:val="heading 4"/>
    <w:basedOn w:val="Normal"/>
    <w:next w:val="Normal"/>
    <w:link w:val="Heading4Char"/>
    <w:qFormat/>
    <w:rsid w:val="003E2221"/>
    <w:pPr>
      <w:keepNext/>
      <w:numPr>
        <w:numId w:val="2"/>
      </w:numPr>
      <w:outlineLvl w:val="3"/>
    </w:pPr>
    <w:rPr>
      <w:b/>
    </w:rPr>
  </w:style>
  <w:style w:type="paragraph" w:styleId="Heading9">
    <w:name w:val="heading 9"/>
    <w:basedOn w:val="Normal"/>
    <w:next w:val="Normal"/>
    <w:link w:val="Heading9Char"/>
    <w:qFormat/>
    <w:rsid w:val="003E2221"/>
    <w:pPr>
      <w:keepNext/>
      <w:jc w:val="center"/>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22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E2221"/>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3E2221"/>
    <w:rPr>
      <w:rFonts w:ascii="Arial" w:eastAsia="Times New Roman" w:hAnsi="Arial" w:cs="Times New Roman"/>
      <w:b/>
      <w:sz w:val="28"/>
      <w:szCs w:val="20"/>
    </w:rPr>
  </w:style>
  <w:style w:type="paragraph" w:styleId="Header">
    <w:name w:val="header"/>
    <w:basedOn w:val="Normal"/>
    <w:link w:val="HeaderChar"/>
    <w:uiPriority w:val="99"/>
    <w:rsid w:val="003E2221"/>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3E2221"/>
    <w:rPr>
      <w:rFonts w:ascii="Arial" w:eastAsia="Times New Roman" w:hAnsi="Arial" w:cs="Times New Roman"/>
      <w:sz w:val="24"/>
      <w:szCs w:val="20"/>
    </w:rPr>
  </w:style>
  <w:style w:type="paragraph" w:styleId="BodyTextIndent">
    <w:name w:val="Body Text Indent"/>
    <w:basedOn w:val="Normal"/>
    <w:link w:val="BodyTextIndentChar"/>
    <w:rsid w:val="003E2221"/>
    <w:pPr>
      <w:ind w:left="720"/>
    </w:pPr>
    <w:rPr>
      <w:szCs w:val="20"/>
    </w:rPr>
  </w:style>
  <w:style w:type="character" w:customStyle="1" w:styleId="BodyTextIndentChar">
    <w:name w:val="Body Text Indent Char"/>
    <w:basedOn w:val="DefaultParagraphFont"/>
    <w:link w:val="BodyTextIndent"/>
    <w:rsid w:val="003E2221"/>
    <w:rPr>
      <w:rFonts w:ascii="Times New Roman" w:eastAsia="Times New Roman" w:hAnsi="Times New Roman" w:cs="Times New Roman"/>
      <w:sz w:val="24"/>
      <w:szCs w:val="20"/>
    </w:rPr>
  </w:style>
  <w:style w:type="paragraph" w:styleId="BodyTextIndent3">
    <w:name w:val="Body Text Indent 3"/>
    <w:basedOn w:val="Normal"/>
    <w:link w:val="BodyTextIndent3Char"/>
    <w:rsid w:val="003E2221"/>
    <w:pPr>
      <w:ind w:left="1080" w:hanging="360"/>
    </w:pPr>
    <w:rPr>
      <w:szCs w:val="20"/>
    </w:rPr>
  </w:style>
  <w:style w:type="character" w:customStyle="1" w:styleId="BodyTextIndent3Char">
    <w:name w:val="Body Text Indent 3 Char"/>
    <w:basedOn w:val="DefaultParagraphFont"/>
    <w:link w:val="BodyTextIndent3"/>
    <w:rsid w:val="003E2221"/>
    <w:rPr>
      <w:rFonts w:ascii="Times New Roman" w:eastAsia="Times New Roman" w:hAnsi="Times New Roman" w:cs="Times New Roman"/>
      <w:sz w:val="24"/>
      <w:szCs w:val="20"/>
    </w:rPr>
  </w:style>
  <w:style w:type="paragraph" w:styleId="Subtitle">
    <w:name w:val="Subtitle"/>
    <w:basedOn w:val="Normal"/>
    <w:link w:val="SubtitleChar"/>
    <w:qFormat/>
    <w:rsid w:val="003E2221"/>
    <w:pPr>
      <w:ind w:left="360" w:hanging="360"/>
    </w:pPr>
    <w:rPr>
      <w:b/>
      <w:i/>
      <w:szCs w:val="20"/>
    </w:rPr>
  </w:style>
  <w:style w:type="character" w:customStyle="1" w:styleId="SubtitleChar">
    <w:name w:val="Subtitle Char"/>
    <w:basedOn w:val="DefaultParagraphFont"/>
    <w:link w:val="Subtitle"/>
    <w:rsid w:val="003E2221"/>
    <w:rPr>
      <w:rFonts w:ascii="Times New Roman" w:eastAsia="Times New Roman" w:hAnsi="Times New Roman" w:cs="Times New Roman"/>
      <w:b/>
      <w:i/>
      <w:sz w:val="24"/>
      <w:szCs w:val="20"/>
    </w:rPr>
  </w:style>
  <w:style w:type="paragraph" w:styleId="Title">
    <w:name w:val="Title"/>
    <w:basedOn w:val="Normal"/>
    <w:link w:val="TitleChar"/>
    <w:qFormat/>
    <w:rsid w:val="003E2221"/>
    <w:pPr>
      <w:jc w:val="center"/>
    </w:pPr>
    <w:rPr>
      <w:b/>
      <w:sz w:val="28"/>
    </w:rPr>
  </w:style>
  <w:style w:type="character" w:customStyle="1" w:styleId="TitleChar">
    <w:name w:val="Title Char"/>
    <w:basedOn w:val="DefaultParagraphFont"/>
    <w:link w:val="Title"/>
    <w:rsid w:val="003E2221"/>
    <w:rPr>
      <w:rFonts w:ascii="Times New Roman" w:eastAsia="Times New Roman" w:hAnsi="Times New Roman" w:cs="Times New Roman"/>
      <w:b/>
      <w:sz w:val="28"/>
      <w:szCs w:val="24"/>
    </w:rPr>
  </w:style>
  <w:style w:type="character" w:styleId="Hyperlink">
    <w:name w:val="Hyperlink"/>
    <w:rsid w:val="003E2221"/>
    <w:rPr>
      <w:color w:val="0000FF"/>
      <w:u w:val="single"/>
    </w:rPr>
  </w:style>
  <w:style w:type="paragraph" w:styleId="ListParagraph">
    <w:name w:val="List Paragraph"/>
    <w:basedOn w:val="Normal"/>
    <w:uiPriority w:val="34"/>
    <w:qFormat/>
    <w:rsid w:val="003E2221"/>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F4569"/>
    <w:rPr>
      <w:sz w:val="16"/>
      <w:szCs w:val="16"/>
    </w:rPr>
  </w:style>
  <w:style w:type="paragraph" w:styleId="CommentText">
    <w:name w:val="annotation text"/>
    <w:basedOn w:val="Normal"/>
    <w:link w:val="CommentTextChar"/>
    <w:uiPriority w:val="99"/>
    <w:semiHidden/>
    <w:unhideWhenUsed/>
    <w:rsid w:val="005F4569"/>
    <w:rPr>
      <w:sz w:val="20"/>
      <w:szCs w:val="20"/>
    </w:rPr>
  </w:style>
  <w:style w:type="character" w:customStyle="1" w:styleId="CommentTextChar">
    <w:name w:val="Comment Text Char"/>
    <w:basedOn w:val="DefaultParagraphFont"/>
    <w:link w:val="CommentText"/>
    <w:uiPriority w:val="99"/>
    <w:semiHidden/>
    <w:rsid w:val="005F45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53EF"/>
    <w:pPr>
      <w:tabs>
        <w:tab w:val="center" w:pos="4680"/>
        <w:tab w:val="right" w:pos="9360"/>
      </w:tabs>
    </w:pPr>
  </w:style>
  <w:style w:type="character" w:customStyle="1" w:styleId="FooterChar">
    <w:name w:val="Footer Char"/>
    <w:basedOn w:val="DefaultParagraphFont"/>
    <w:link w:val="Footer"/>
    <w:uiPriority w:val="99"/>
    <w:rsid w:val="009053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OneDrive\Documents\Custom%20Office%20Templates\Us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Usual.dotx</Template>
  <TotalTime>24</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Buell</dc:creator>
  <cp:keywords/>
  <dc:description/>
  <cp:lastModifiedBy>Scott Buell</cp:lastModifiedBy>
  <cp:revision>11</cp:revision>
  <dcterms:created xsi:type="dcterms:W3CDTF">2023-05-03T16:12:00Z</dcterms:created>
  <dcterms:modified xsi:type="dcterms:W3CDTF">2023-06-01T12:45:00Z</dcterms:modified>
</cp:coreProperties>
</file>