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2160"/>
        </w:tabs>
        <w:rPr>
          <w:sz w:val="36"/>
          <w:szCs w:val="36"/>
        </w:rPr>
      </w:pPr>
      <w:r w:rsidDel="00000000" w:rsidR="00000000" w:rsidRPr="00000000">
        <w:rPr>
          <w:rtl w:val="0"/>
        </w:rPr>
      </w:r>
    </w:p>
    <w:p w:rsidR="00000000" w:rsidDel="00000000" w:rsidP="00000000" w:rsidRDefault="00000000" w:rsidRPr="00000000" w14:paraId="00000002">
      <w:pPr>
        <w:pStyle w:val="Heading2"/>
        <w:tabs>
          <w:tab w:val="left" w:leader="none" w:pos="2160"/>
        </w:tabs>
        <w:rPr>
          <w:rFonts w:ascii="Covered By Your Grace" w:cs="Covered By Your Grace" w:eastAsia="Covered By Your Grace" w:hAnsi="Covered By Your Grace"/>
          <w:sz w:val="154"/>
          <w:szCs w:val="154"/>
        </w:rPr>
      </w:pPr>
      <w:bookmarkStart w:colFirst="0" w:colLast="0" w:name="_s7vypzuywzkk" w:id="0"/>
      <w:bookmarkEnd w:id="0"/>
      <w:r w:rsidDel="00000000" w:rsidR="00000000" w:rsidRPr="00000000">
        <w:rPr>
          <w:sz w:val="34"/>
          <w:szCs w:val="34"/>
          <w:rtl w:val="0"/>
        </w:rPr>
        <w:t xml:space="preserve">              Image Bearers Family Camp Application 2026</w:t>
      </w:r>
      <w:r w:rsidDel="00000000" w:rsidR="00000000" w:rsidRPr="00000000">
        <w:rPr>
          <w:rtl w:val="0"/>
        </w:rPr>
      </w:r>
    </w:p>
    <w:p w:rsidR="00000000" w:rsidDel="00000000" w:rsidP="00000000" w:rsidRDefault="00000000" w:rsidRPr="00000000" w14:paraId="00000003">
      <w:pPr>
        <w:tabs>
          <w:tab w:val="left" w:leader="none" w:pos="2160"/>
        </w:tabs>
        <w:rPr>
          <w:sz w:val="28"/>
          <w:szCs w:val="28"/>
        </w:rPr>
      </w:pPr>
      <w:r w:rsidDel="00000000" w:rsidR="00000000" w:rsidRPr="00000000">
        <w:rPr>
          <w:rtl w:val="0"/>
        </w:rPr>
        <w:t xml:space="preserve">                                                                </w:t>
      </w:r>
      <w:r w:rsidDel="00000000" w:rsidR="00000000" w:rsidRPr="00000000">
        <w:rPr>
          <w:sz w:val="28"/>
          <w:szCs w:val="28"/>
          <w:rtl w:val="0"/>
        </w:rPr>
        <w:t xml:space="preserve">Ages 4-99</w:t>
      </w:r>
      <w:r w:rsidDel="00000000" w:rsidR="00000000" w:rsidRPr="00000000">
        <w:rPr>
          <w:rtl w:val="0"/>
        </w:rPr>
      </w:r>
    </w:p>
    <w:tbl>
      <w:tblPr>
        <w:tblStyle w:val="Table1"/>
        <w:tblW w:w="1146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9360"/>
        <w:tblGridChange w:id="0">
          <w:tblGrid>
            <w:gridCol w:w="2100"/>
            <w:gridCol w:w="9360"/>
          </w:tblGrid>
        </w:tblGridChange>
      </w:tblGrid>
      <w:tr>
        <w:trPr>
          <w:cantSplit w:val="0"/>
          <w:trHeight w:val="576" w:hRule="atLeast"/>
          <w:tblHeader w:val="0"/>
        </w:trPr>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04">
            <w:pPr>
              <w:spacing w:after="60" w:before="60" w:lineRule="auto"/>
              <w:rPr/>
            </w:pPr>
            <w:r w:rsidDel="00000000" w:rsidR="00000000" w:rsidRPr="00000000">
              <w:rPr>
                <w:rtl w:val="0"/>
              </w:rPr>
              <w:t xml:space="preserve">Friday  </w:t>
            </w:r>
          </w:p>
        </w:tc>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05">
            <w:pPr>
              <w:spacing w:after="60" w:before="60" w:lineRule="auto"/>
              <w:rPr>
                <w:highlight w:val="white"/>
              </w:rPr>
            </w:pPr>
            <w:r w:rsidDel="00000000" w:rsidR="00000000" w:rsidRPr="00000000">
              <w:rPr>
                <w:highlight w:val="white"/>
                <w:rtl w:val="0"/>
              </w:rPr>
              <w:t xml:space="preserve">Friday, June 12th-Sunday, June 14thth  </w:t>
            </w:r>
          </w:p>
          <w:p w:rsidR="00000000" w:rsidDel="00000000" w:rsidP="00000000" w:rsidRDefault="00000000" w:rsidRPr="00000000" w14:paraId="00000006">
            <w:pPr>
              <w:spacing w:after="60" w:before="60" w:lineRule="auto"/>
              <w:rPr>
                <w:shd w:fill="9ce1ff" w:val="clear"/>
              </w:rPr>
            </w:pPr>
            <w:r w:rsidDel="00000000" w:rsidR="00000000" w:rsidRPr="00000000">
              <w:rPr>
                <w:highlight w:val="white"/>
                <w:rtl w:val="0"/>
              </w:rPr>
              <w:t xml:space="preserve">Friday sign-in     4:00pm -5:30pm</w:t>
            </w:r>
            <w:r w:rsidDel="00000000" w:rsidR="00000000" w:rsidRPr="00000000">
              <w:rPr>
                <w:shd w:fill="9ce1ff" w:val="clear"/>
                <w:rtl w:val="0"/>
              </w:rPr>
              <w:t xml:space="preserve">                   </w:t>
            </w:r>
          </w:p>
        </w:tc>
      </w:tr>
      <w:tr>
        <w:trPr>
          <w:cantSplit w:val="0"/>
          <w:trHeight w:val="2250" w:hRule="atLeast"/>
          <w:tblHeader w:val="0"/>
        </w:trPr>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07">
            <w:pPr>
              <w:spacing w:after="60" w:before="60" w:lineRule="auto"/>
              <w:rPr/>
            </w:pPr>
            <w:r w:rsidDel="00000000" w:rsidR="00000000" w:rsidRPr="00000000">
              <w:rPr>
                <w:rtl w:val="0"/>
              </w:rPr>
              <w:t xml:space="preserve">Camp Fee</w:t>
            </w:r>
          </w:p>
          <w:p w:rsidR="00000000" w:rsidDel="00000000" w:rsidP="00000000" w:rsidRDefault="00000000" w:rsidRPr="00000000" w14:paraId="00000008">
            <w:pPr>
              <w:spacing w:after="60" w:before="60" w:lineRule="auto"/>
              <w:rPr/>
            </w:pPr>
            <w:r w:rsidDel="00000000" w:rsidR="00000000" w:rsidRPr="00000000">
              <w:rPr>
                <w:rtl w:val="0"/>
              </w:rPr>
            </w:r>
          </w:p>
          <w:p w:rsidR="00000000" w:rsidDel="00000000" w:rsidP="00000000" w:rsidRDefault="00000000" w:rsidRPr="00000000" w14:paraId="00000009">
            <w:pPr>
              <w:spacing w:after="60" w:before="60" w:lineRule="auto"/>
              <w:rPr/>
            </w:pPr>
            <w:r w:rsidDel="00000000" w:rsidR="00000000" w:rsidRPr="00000000">
              <w:rPr>
                <w:rtl w:val="0"/>
              </w:rPr>
              <w:t xml:space="preserve"> to: </w:t>
            </w:r>
          </w:p>
        </w:tc>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0A">
            <w:pPr>
              <w:spacing w:after="60" w:before="60" w:lineRule="auto"/>
              <w:rPr>
                <w:highlight w:val="white"/>
              </w:rPr>
            </w:pPr>
            <w:r w:rsidDel="00000000" w:rsidR="00000000" w:rsidRPr="00000000">
              <w:rPr>
                <w:highlight w:val="white"/>
                <w:rtl w:val="0"/>
              </w:rPr>
              <w:t xml:space="preserve">$125 for one camper +  one parent/guardian    $40 per additional parent/guardian</w:t>
            </w:r>
          </w:p>
          <w:p w:rsidR="00000000" w:rsidDel="00000000" w:rsidP="00000000" w:rsidRDefault="00000000" w:rsidRPr="00000000" w14:paraId="0000000B">
            <w:pPr>
              <w:spacing w:after="60" w:before="60" w:lineRule="auto"/>
              <w:rPr>
                <w:highlight w:val="white"/>
              </w:rPr>
            </w:pPr>
            <w:r w:rsidDel="00000000" w:rsidR="00000000" w:rsidRPr="00000000">
              <w:rPr>
                <w:highlight w:val="white"/>
                <w:rtl w:val="0"/>
              </w:rPr>
              <w:t xml:space="preserve">No application will be accepted after May 30,2026</w:t>
            </w:r>
          </w:p>
          <w:p w:rsidR="00000000" w:rsidDel="00000000" w:rsidP="00000000" w:rsidRDefault="00000000" w:rsidRPr="00000000" w14:paraId="0000000C">
            <w:pPr>
              <w:spacing w:after="60" w:before="60" w:lineRule="auto"/>
              <w:rPr>
                <w:i w:val="1"/>
                <w:iCs w:val="1"/>
                <w:highlight w:val="white"/>
              </w:rPr>
            </w:pPr>
            <w:r w:rsidDel="00000000" w:rsidR="00000000" w:rsidRPr="00000000">
              <w:rPr>
                <w:i w:val="1"/>
                <w:iCs w:val="1"/>
                <w:highlight w:val="white"/>
                <w:rtl w:val="0"/>
              </w:rPr>
              <w:t xml:space="preserve">Payable to WV Nazarene Youth Camp</w:t>
            </w:r>
          </w:p>
          <w:p w:rsidR="00000000" w:rsidDel="00000000" w:rsidP="00000000" w:rsidRDefault="00000000" w:rsidRPr="00000000" w14:paraId="0000000D">
            <w:pPr>
              <w:spacing w:after="60" w:before="60" w:lineRule="auto"/>
              <w:rPr>
                <w:highlight w:val="white"/>
              </w:rPr>
            </w:pPr>
            <w:r w:rsidDel="00000000" w:rsidR="00000000" w:rsidRPr="00000000">
              <w:rPr>
                <w:highlight w:val="white"/>
                <w:rtl w:val="0"/>
              </w:rPr>
              <w:t xml:space="preserve">Amy Carney  6 Greenbrier Avenue      carneyamy81@gmail.com</w:t>
            </w:r>
          </w:p>
          <w:p w:rsidR="00000000" w:rsidDel="00000000" w:rsidP="00000000" w:rsidRDefault="00000000" w:rsidRPr="00000000" w14:paraId="0000000E">
            <w:pPr>
              <w:spacing w:after="60" w:before="60" w:lineRule="auto"/>
              <w:rPr>
                <w:highlight w:val="white"/>
              </w:rPr>
            </w:pPr>
            <w:r w:rsidDel="00000000" w:rsidR="00000000" w:rsidRPr="00000000">
              <w:rPr>
                <w:highlight w:val="white"/>
                <w:rtl w:val="0"/>
              </w:rPr>
              <w:t xml:space="preserve">Hurricane, WV 25526   (304) 382-6754</w:t>
            </w:r>
          </w:p>
        </w:tc>
      </w:tr>
      <w:tr>
        <w:trPr>
          <w:cantSplit w:val="0"/>
          <w:trHeight w:val="119.4" w:hRule="atLeast"/>
          <w:tblHeader w:val="0"/>
        </w:trPr>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0F">
            <w:pPr>
              <w:spacing w:after="60" w:before="60" w:line="240" w:lineRule="auto"/>
              <w:rPr>
                <w:highlight w:val="white"/>
              </w:rPr>
            </w:pPr>
            <w:r w:rsidDel="00000000" w:rsidR="00000000" w:rsidRPr="00000000">
              <w:rPr>
                <w:rtl w:val="0"/>
              </w:rPr>
            </w:r>
          </w:p>
        </w:tc>
        <w:tc>
          <w:tcPr>
            <w:tcBorders>
              <w:top w:color="000000" w:space="0" w:sz="12" w:val="dotted"/>
              <w:left w:color="000000" w:space="0" w:sz="0" w:val="nil"/>
              <w:bottom w:color="000000" w:space="0" w:sz="12" w:val="dotted"/>
              <w:right w:color="000000" w:space="0" w:sz="0" w:val="nil"/>
            </w:tcBorders>
            <w:tcMar>
              <w:top w:w="115.19999999999999" w:type="dxa"/>
              <w:left w:w="115.19999999999999" w:type="dxa"/>
              <w:bottom w:w="115.19999999999999" w:type="dxa"/>
              <w:right w:w="115.19999999999999" w:type="dxa"/>
            </w:tcMar>
          </w:tcPr>
          <w:p w:rsidR="00000000" w:rsidDel="00000000" w:rsidP="00000000" w:rsidRDefault="00000000" w:rsidRPr="00000000" w14:paraId="00000010">
            <w:pPr>
              <w:spacing w:after="60" w:before="60" w:line="240" w:lineRule="auto"/>
              <w:rPr>
                <w:color w:val="ffffff"/>
                <w:highlight w:val="white"/>
                <w:u w:val="single"/>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480" w:lineRule="auto"/>
        <w:rPr>
          <w:u w:val="single"/>
        </w:rPr>
      </w:pPr>
      <w:r w:rsidDel="00000000" w:rsidR="00000000" w:rsidRPr="00000000">
        <w:rPr>
          <w:rtl w:val="0"/>
        </w:rPr>
        <w:t xml:space="preserve">Camper’s Name: </w:t>
      </w:r>
      <w:r w:rsidDel="00000000" w:rsidR="00000000" w:rsidRPr="00000000">
        <w:rPr>
          <w:u w:val="single"/>
          <w:rtl w:val="0"/>
        </w:rPr>
        <w:t xml:space="preserve">                                                                                          </w:t>
      </w:r>
      <w:r w:rsidDel="00000000" w:rsidR="00000000" w:rsidRPr="00000000">
        <w:rPr>
          <w:rtl w:val="0"/>
        </w:rPr>
        <w:t xml:space="preserve"> Gender  M</w:t>
      </w:r>
      <w:r w:rsidDel="00000000" w:rsidR="00000000" w:rsidRPr="00000000">
        <w:rPr>
          <w:u w:val="single"/>
          <w:rtl w:val="0"/>
        </w:rPr>
        <w:t xml:space="preserve">          </w:t>
      </w:r>
      <w:r w:rsidDel="00000000" w:rsidR="00000000" w:rsidRPr="00000000">
        <w:rPr>
          <w:rtl w:val="0"/>
        </w:rPr>
        <w:t xml:space="preserve"> F </w:t>
      </w:r>
      <w:r w:rsidDel="00000000" w:rsidR="00000000" w:rsidRPr="00000000">
        <w:rPr>
          <w:u w:val="single"/>
          <w:rtl w:val="0"/>
        </w:rPr>
        <w:t xml:space="preserve">            .</w:t>
      </w:r>
    </w:p>
    <w:p w:rsidR="00000000" w:rsidDel="00000000" w:rsidP="00000000" w:rsidRDefault="00000000" w:rsidRPr="00000000" w14:paraId="00000013">
      <w:pPr>
        <w:spacing w:line="480" w:lineRule="auto"/>
        <w:rPr/>
      </w:pPr>
      <w:r w:rsidDel="00000000" w:rsidR="00000000" w:rsidRPr="00000000">
        <w:rPr>
          <w:rtl w:val="0"/>
        </w:rPr>
        <w:t xml:space="preserve">Camper’s Address</w:t>
      </w:r>
      <w:r w:rsidDel="00000000" w:rsidR="00000000" w:rsidRPr="00000000">
        <w:rPr>
          <w:u w:val="single"/>
          <w:rtl w:val="0"/>
        </w:rPr>
        <w:t xml:space="preserve">                                                                                        </w:t>
      </w:r>
      <w:r w:rsidDel="00000000" w:rsidR="00000000" w:rsidRPr="00000000">
        <w:rPr>
          <w:rtl w:val="0"/>
        </w:rPr>
        <w:t xml:space="preserve"> City/Zip </w:t>
      </w:r>
      <w:r w:rsidDel="00000000" w:rsidR="00000000" w:rsidRPr="00000000">
        <w:rPr>
          <w:u w:val="single"/>
          <w:rtl w:val="0"/>
        </w:rPr>
        <w:t xml:space="preserve">                         . </w:t>
      </w: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Date of Birth </w:t>
      </w:r>
      <w:r w:rsidDel="00000000" w:rsidR="00000000" w:rsidRPr="00000000">
        <w:rPr>
          <w:u w:val="single"/>
          <w:rtl w:val="0"/>
        </w:rPr>
        <w:t xml:space="preserve">                                 </w:t>
      </w:r>
      <w:r w:rsidDel="00000000" w:rsidR="00000000" w:rsidRPr="00000000">
        <w:rPr>
          <w:rtl w:val="0"/>
        </w:rPr>
        <w:t xml:space="preserve">Age </w:t>
      </w:r>
      <w:r w:rsidDel="00000000" w:rsidR="00000000" w:rsidRPr="00000000">
        <w:rPr>
          <w:u w:val="single"/>
          <w:rtl w:val="0"/>
        </w:rPr>
        <w:t xml:space="preserve">                          </w:t>
      </w:r>
      <w:r w:rsidDel="00000000" w:rsidR="00000000" w:rsidRPr="00000000">
        <w:rPr>
          <w:rtl w:val="0"/>
        </w:rPr>
        <w:t xml:space="preserve"> T-shirt Size      XS    S   M   L   XL   XXL   XXXL </w:t>
      </w:r>
    </w:p>
    <w:p w:rsidR="00000000" w:rsidDel="00000000" w:rsidP="00000000" w:rsidRDefault="00000000" w:rsidRPr="00000000" w14:paraId="00000015">
      <w:pPr>
        <w:spacing w:line="480" w:lineRule="auto"/>
        <w:rPr/>
      </w:pPr>
      <w:r w:rsidDel="00000000" w:rsidR="00000000" w:rsidRPr="00000000">
        <w:rPr>
          <w:rtl w:val="0"/>
        </w:rPr>
        <w:t xml:space="preserve">Church </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16">
      <w:pPr>
        <w:spacing w:after="200" w:lineRule="auto"/>
        <w:ind w:left="0" w:firstLine="0"/>
        <w:rPr/>
      </w:pPr>
      <w:r w:rsidDel="00000000" w:rsidR="00000000" w:rsidRPr="00000000">
        <w:rPr>
          <w:rtl w:val="0"/>
        </w:rPr>
        <w:t xml:space="preserve">With my signature, I hereby validate this application form and do expressly waive any, and all claims against the WV North &amp; WV South District Church of the Nazarene and/or any of its boards and/or any representatives, because if injury, illness, or damage to the person or property of the above applicant in condition with or incident to, the WVN/WVS camp program.</w:t>
      </w:r>
    </w:p>
    <w:p w:rsidR="00000000" w:rsidDel="00000000" w:rsidP="00000000" w:rsidRDefault="00000000" w:rsidRPr="00000000" w14:paraId="00000017">
      <w:pPr>
        <w:spacing w:after="200" w:lineRule="auto"/>
        <w:ind w:left="0" w:firstLine="0"/>
        <w:rPr>
          <w:sz w:val="28"/>
          <w:szCs w:val="28"/>
          <w:u w:val="single"/>
        </w:rPr>
      </w:pPr>
      <w:r w:rsidDel="00000000" w:rsidR="00000000" w:rsidRPr="00000000">
        <w:rPr>
          <w:sz w:val="28"/>
          <w:szCs w:val="28"/>
          <w:rtl w:val="0"/>
        </w:rPr>
        <w:t xml:space="preserve">Parent/Guardian Signature </w:t>
      </w:r>
      <w:r w:rsidDel="00000000" w:rsidR="00000000" w:rsidRPr="00000000">
        <w:rPr>
          <w:sz w:val="28"/>
          <w:szCs w:val="28"/>
          <w:u w:val="single"/>
          <w:rtl w:val="0"/>
        </w:rPr>
        <w:t xml:space="preserve">                                                                 </w:t>
      </w:r>
      <w:r w:rsidDel="00000000" w:rsidR="00000000" w:rsidRPr="00000000">
        <w:rPr>
          <w:sz w:val="28"/>
          <w:szCs w:val="28"/>
          <w:rtl w:val="0"/>
        </w:rPr>
        <w:t xml:space="preserve">Date </w:t>
      </w:r>
      <w:r w:rsidDel="00000000" w:rsidR="00000000" w:rsidRPr="00000000">
        <w:rPr>
          <w:sz w:val="28"/>
          <w:szCs w:val="28"/>
          <w:u w:val="single"/>
          <w:rtl w:val="0"/>
        </w:rPr>
        <w:t xml:space="preserve">                  .</w:t>
      </w:r>
      <w:r w:rsidDel="00000000" w:rsidR="00000000" w:rsidRPr="00000000">
        <w:rPr>
          <w:rtl w:val="0"/>
        </w:rPr>
      </w:r>
    </w:p>
    <w:p w:rsidR="00000000" w:rsidDel="00000000" w:rsidP="00000000" w:rsidRDefault="00000000" w:rsidRPr="00000000" w14:paraId="00000018">
      <w:pPr>
        <w:spacing w:after="200" w:lineRule="auto"/>
        <w:ind w:left="0" w:firstLine="0"/>
        <w:rPr>
          <w:i w:val="1"/>
          <w:iCs w:val="1"/>
          <w:sz w:val="26"/>
          <w:szCs w:val="26"/>
          <w:u w:val="single"/>
        </w:rPr>
      </w:pPr>
      <w:r w:rsidDel="00000000" w:rsidR="00000000" w:rsidRPr="00000000">
        <w:rPr>
          <w:rtl w:val="0"/>
        </w:rPr>
        <w:t xml:space="preserve">Release Form for Media Recording   I, the undersigned, consent and agree that Summerville Nazarene, its employees, or agents may take photographs, videos, and other image &amp; sound-based media of activities including camp attendees, employees, students, and visitors, whale on the grounds. I understand there will be no financial or remuneration for recording cam activities, for initial or subsequent use such as images in publications, advertising, or presentations. Usage shall not include distribution to other agencies, or commercial publications.     </w:t>
      </w:r>
      <w:r w:rsidDel="00000000" w:rsidR="00000000" w:rsidRPr="00000000">
        <w:rPr>
          <w:i w:val="1"/>
          <w:iCs w:val="1"/>
          <w:sz w:val="26"/>
          <w:szCs w:val="26"/>
          <w:rtl w:val="0"/>
        </w:rPr>
        <w:t xml:space="preserve">Signature of Parent/Guardian: </w:t>
      </w:r>
      <w:r w:rsidDel="00000000" w:rsidR="00000000" w:rsidRPr="00000000">
        <w:rPr>
          <w:i w:val="1"/>
          <w:iCs w:val="1"/>
          <w:sz w:val="26"/>
          <w:szCs w:val="26"/>
          <w:u w:val="single"/>
          <w:rtl w:val="0"/>
        </w:rPr>
        <w:t xml:space="preserve">                                                           </w:t>
      </w:r>
      <w:r w:rsidDel="00000000" w:rsidR="00000000" w:rsidRPr="00000000">
        <w:rPr>
          <w:i w:val="1"/>
          <w:iCs w:val="1"/>
          <w:sz w:val="26"/>
          <w:szCs w:val="26"/>
          <w:rtl w:val="0"/>
        </w:rPr>
        <w:t xml:space="preserve">  Date </w:t>
      </w:r>
      <w:r w:rsidDel="00000000" w:rsidR="00000000" w:rsidRPr="00000000">
        <w:rPr>
          <w:i w:val="1"/>
          <w:iCs w:val="1"/>
          <w:sz w:val="26"/>
          <w:szCs w:val="26"/>
          <w:u w:val="single"/>
          <w:rtl w:val="0"/>
        </w:rPr>
        <w:t xml:space="preserve">                 .</w:t>
      </w:r>
    </w:p>
    <w:p w:rsidR="00000000" w:rsidDel="00000000" w:rsidP="00000000" w:rsidRDefault="00000000" w:rsidRPr="00000000" w14:paraId="00000019">
      <w:pPr>
        <w:spacing w:after="200" w:lineRule="auto"/>
        <w:ind w:left="0" w:firstLine="0"/>
        <w:rPr>
          <w:sz w:val="26"/>
          <w:szCs w:val="26"/>
        </w:rPr>
      </w:pPr>
      <w:r w:rsidDel="00000000" w:rsidR="00000000" w:rsidRPr="00000000">
        <w:rPr>
          <w:sz w:val="26"/>
          <w:szCs w:val="26"/>
          <w:rtl w:val="0"/>
        </w:rPr>
        <w:t xml:space="preserve">Pastor’s Recommendations: Must be Signed.</w:t>
      </w:r>
    </w:p>
    <w:p w:rsidR="00000000" w:rsidDel="00000000" w:rsidP="00000000" w:rsidRDefault="00000000" w:rsidRPr="00000000" w14:paraId="0000001A">
      <w:pPr>
        <w:spacing w:after="200" w:lineRule="auto"/>
        <w:ind w:left="0" w:firstLine="0"/>
        <w:rPr/>
      </w:pPr>
      <w:r w:rsidDel="00000000" w:rsidR="00000000" w:rsidRPr="00000000">
        <w:rPr>
          <w:rtl w:val="0"/>
        </w:rPr>
        <w:t xml:space="preserve">I have read the above application, and to the best of my knowledge, this applicant is registering in the proper camp according to the child’s needs. I have discussed the camp rules with the family and believe they will abide by them. I’m giving my support to this family in attending the camp to which they are applying. </w:t>
      </w:r>
    </w:p>
    <w:p w:rsidR="00000000" w:rsidDel="00000000" w:rsidP="00000000" w:rsidRDefault="00000000" w:rsidRPr="00000000" w14:paraId="0000001B">
      <w:pPr>
        <w:spacing w:after="200" w:lineRule="auto"/>
        <w:ind w:left="0" w:firstLine="0"/>
        <w:rPr>
          <w:sz w:val="26"/>
          <w:szCs w:val="26"/>
          <w:u w:val="single"/>
        </w:rPr>
      </w:pPr>
      <w:r w:rsidDel="00000000" w:rsidR="00000000" w:rsidRPr="00000000">
        <w:rPr>
          <w:i w:val="1"/>
          <w:iCs w:val="1"/>
          <w:sz w:val="26"/>
          <w:szCs w:val="26"/>
          <w:rtl w:val="0"/>
        </w:rPr>
        <w:t xml:space="preserve">Pastor  Signature: </w:t>
      </w:r>
      <w:r w:rsidDel="00000000" w:rsidR="00000000" w:rsidRPr="00000000">
        <w:rPr>
          <w:sz w:val="26"/>
          <w:szCs w:val="26"/>
          <w:u w:val="single"/>
          <w:rtl w:val="0"/>
        </w:rPr>
        <w:t xml:space="preserve">                                                              </w:t>
      </w:r>
      <w:r w:rsidDel="00000000" w:rsidR="00000000" w:rsidRPr="00000000">
        <w:rPr>
          <w:sz w:val="26"/>
          <w:szCs w:val="26"/>
          <w:rtl w:val="0"/>
        </w:rPr>
        <w:t xml:space="preserve">  Date</w:t>
      </w:r>
      <w:r w:rsidDel="00000000" w:rsidR="00000000" w:rsidRPr="00000000">
        <w:rPr>
          <w:sz w:val="26"/>
          <w:szCs w:val="26"/>
          <w:u w:val="single"/>
          <w:rtl w:val="0"/>
        </w:rPr>
        <w:t xml:space="preserve">                 .</w:t>
      </w:r>
    </w:p>
    <w:p w:rsidR="00000000" w:rsidDel="00000000" w:rsidP="00000000" w:rsidRDefault="00000000" w:rsidRPr="00000000" w14:paraId="0000001C">
      <w:pPr>
        <w:spacing w:after="200" w:lineRule="auto"/>
        <w:ind w:left="0" w:firstLine="0"/>
        <w:rPr>
          <w:sz w:val="26"/>
          <w:szCs w:val="26"/>
          <w:u w:val="single"/>
        </w:rPr>
      </w:pPr>
      <w:r w:rsidDel="00000000" w:rsidR="00000000" w:rsidRPr="00000000">
        <w:rPr>
          <w:i w:val="1"/>
          <w:iCs w:val="1"/>
          <w:sz w:val="26"/>
          <w:szCs w:val="26"/>
          <w:rtl w:val="0"/>
        </w:rPr>
        <w:t xml:space="preserve">Church: </w:t>
      </w:r>
      <w:r w:rsidDel="00000000" w:rsidR="00000000" w:rsidRPr="00000000">
        <w:rPr>
          <w:sz w:val="26"/>
          <w:szCs w:val="26"/>
          <w:u w:val="single"/>
          <w:rtl w:val="0"/>
        </w:rPr>
        <w:t xml:space="preserve">                                                                             </w:t>
      </w:r>
      <w:r w:rsidDel="00000000" w:rsidR="00000000" w:rsidRPr="00000000">
        <w:rPr>
          <w:sz w:val="26"/>
          <w:szCs w:val="26"/>
          <w:rtl w:val="0"/>
        </w:rPr>
        <w:t xml:space="preserve"> Church phone </w:t>
      </w:r>
      <w:r w:rsidDel="00000000" w:rsidR="00000000" w:rsidRPr="00000000">
        <w:rPr>
          <w:sz w:val="26"/>
          <w:szCs w:val="26"/>
          <w:u w:val="singl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Where will you and your family be staying?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u w:val="single"/>
          <w:rtl w:val="0"/>
        </w:rPr>
        <w:t xml:space="preserve">            </w:t>
      </w:r>
      <w:r w:rsidDel="00000000" w:rsidR="00000000" w:rsidRPr="00000000">
        <w:rPr>
          <w:rtl w:val="0"/>
        </w:rPr>
        <w:t xml:space="preserve">  Personal cabin or camper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u w:val="single"/>
          <w:rtl w:val="0"/>
        </w:rPr>
        <w:t xml:space="preserve">           </w:t>
      </w:r>
      <w:r w:rsidDel="00000000" w:rsidR="00000000" w:rsidRPr="00000000">
        <w:rPr>
          <w:rtl w:val="0"/>
        </w:rPr>
        <w:t xml:space="preserve">     I need a room to stay in for the weekend.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rPr>
      </w:pPr>
      <w:r w:rsidDel="00000000" w:rsidR="00000000" w:rsidRPr="00000000">
        <w:rPr>
          <w:b w:val="1"/>
          <w:bCs w:val="1"/>
          <w:rtl w:val="0"/>
        </w:rPr>
        <w:t xml:space="preserve">Everyone over the age of 18, will need to complete a background check provided by the Nazarene District (webpage)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u w:val="single"/>
        </w:rPr>
      </w:pPr>
      <w:r w:rsidDel="00000000" w:rsidR="00000000" w:rsidRPr="00000000">
        <w:rPr>
          <w:u w:val="singl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u w:val="single"/>
        </w:rPr>
      </w:pPr>
      <w:r w:rsidDel="00000000" w:rsidR="00000000" w:rsidRPr="00000000">
        <w:rPr>
          <w:rtl w:val="0"/>
        </w:rPr>
      </w:r>
    </w:p>
    <w:p w:rsidR="00000000" w:rsidDel="00000000" w:rsidP="00000000" w:rsidRDefault="00000000" w:rsidRPr="00000000" w14:paraId="00000049">
      <w:pPr>
        <w:pStyle w:val="Heading2"/>
        <w:spacing w:after="120" w:before="360" w:lineRule="auto"/>
        <w:ind w:left="0" w:firstLine="0"/>
        <w:rPr>
          <w:rFonts w:ascii="Arial" w:cs="Arial" w:eastAsia="Arial" w:hAnsi="Arial"/>
          <w:sz w:val="32"/>
          <w:szCs w:val="32"/>
        </w:rPr>
      </w:pPr>
      <w:bookmarkStart w:colFirst="0" w:colLast="0" w:name="_hss1ln5xgzb3" w:id="1"/>
      <w:bookmarkEnd w:id="1"/>
      <w:r w:rsidDel="00000000" w:rsidR="00000000" w:rsidRPr="00000000">
        <w:rPr>
          <w:rFonts w:ascii="Arial" w:cs="Arial" w:eastAsia="Arial" w:hAnsi="Arial"/>
          <w:sz w:val="32"/>
          <w:szCs w:val="32"/>
          <w:rtl w:val="0"/>
        </w:rPr>
        <w:t xml:space="preserve"> What can we learn about your camper?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describe your child’s special needs; including all medical and/or psychological diagnoses.</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What are your child’s physical/personal limitations? Please provide a brief explanation</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Can your child go to the bathroom without help?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          _____ yes                                         ____ no</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feel, based upon your child’s ability to function inclusively during camp, that they would function best :</w:t>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  _____  independently</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 _____  with/ minimum supervision</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sz w:val="22"/>
          <w:szCs w:val="22"/>
          <w:rtl w:val="0"/>
        </w:rPr>
        <w:t xml:space="preserve"> _____  with/physical assistance </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_____  with a one-on-one staff member </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What are some fears/dislikes?   (storms,  loud noise,   bugs)</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What are your child’s likes and strengths?   Favorite activities?</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Can your child follow simple directions? </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         ____yes                     ____no</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What instructions can your child follow?</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 _____verbal                           ____written</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 ____ gestures                       ____ picture (visual aid)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 ____ other          </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have feeding restrictions, special diets, or allergies?</w:t>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                  ____yes                        _____no        </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If so, details explain.</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Does your child get aggressive? (hair pulling, running, hiding, screaming, undressing, wandering, throwing things, inappropriate touching)</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                  ____yes                         _____  no</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behavioral plans or instructions to help us with your child? </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sz w:val="22"/>
          <w:szCs w:val="22"/>
          <w:rtl w:val="0"/>
        </w:rPr>
        <w:t xml:space="preserve">What strategies do you use at home that would be beneficial for our volunteers to know if your child becomes upset?  </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any equipment that you need to bring with you to help us assist in your stay on the campground, such as handrails, ramps, large showers……</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u w:val="singl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u w:val="singl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u w:val="single"/>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vered By Your Grace">
    <w:embedRegular w:fontKey="{00000000-0000-0000-0000-000000000000}" r:id="rId1" w:subsetted="0"/>
  </w:font>
  <w:font w:name="Rubi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Roboto Serif Medium">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ubik" w:cs="Rubik" w:eastAsia="Rubik" w:hAnsi="Rubik"/>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pPr>
    <w:rPr>
      <w:rFonts w:ascii="Covered By Your Grace" w:cs="Covered By Your Grace" w:eastAsia="Covered By Your Grace" w:hAnsi="Covered By Your Grace"/>
      <w:sz w:val="64"/>
      <w:szCs w:val="64"/>
    </w:rPr>
  </w:style>
  <w:style w:type="paragraph" w:styleId="Heading2">
    <w:name w:val="heading 2"/>
    <w:basedOn w:val="Normal"/>
    <w:next w:val="Normal"/>
    <w:pPr>
      <w:keepNext w:val="1"/>
      <w:keepLines w:val="1"/>
      <w:ind w:left="-90" w:firstLine="0"/>
    </w:pPr>
    <w:rPr>
      <w:rFonts w:ascii="Roboto Serif Medium" w:cs="Roboto Serif Medium" w:eastAsia="Roboto Serif Medium" w:hAnsi="Roboto Serif Medium"/>
    </w:rPr>
  </w:style>
  <w:style w:type="paragraph" w:styleId="Heading3">
    <w:name w:val="heading 3"/>
    <w:basedOn w:val="Normal"/>
    <w:next w:val="Normal"/>
    <w:pPr>
      <w:keepNext w:val="1"/>
      <w:keepLines w:val="1"/>
      <w:spacing w:line="240" w:lineRule="auto"/>
    </w:pPr>
    <w:rPr>
      <w:shd w:fill="ff925a" w:val="clear"/>
    </w:rPr>
  </w:style>
  <w:style w:type="paragraph" w:styleId="Heading4">
    <w:name w:val="heading 4"/>
    <w:basedOn w:val="Normal"/>
    <w:next w:val="Normal"/>
    <w:pPr>
      <w:keepNext w:val="1"/>
      <w:keepLines w:val="1"/>
      <w:spacing w:line="240" w:lineRule="auto"/>
    </w:pPr>
    <w:rPr>
      <w:shd w:fill="5ae59c" w:val="clear"/>
    </w:rPr>
  </w:style>
  <w:style w:type="paragraph" w:styleId="Heading5">
    <w:name w:val="heading 5"/>
    <w:basedOn w:val="Normal"/>
    <w:next w:val="Normal"/>
    <w:pPr>
      <w:keepNext w:val="1"/>
      <w:keepLines w:val="1"/>
      <w:spacing w:line="240" w:lineRule="auto"/>
    </w:pPr>
    <w:rPr>
      <w:shd w:fill="ffbafd" w:val="clear"/>
    </w:rPr>
  </w:style>
  <w:style w:type="paragraph" w:styleId="Heading6">
    <w:name w:val="heading 6"/>
    <w:basedOn w:val="Normal"/>
    <w:next w:val="Normal"/>
    <w:pPr>
      <w:keepNext w:val="1"/>
      <w:keepLines w:val="1"/>
      <w:spacing w:line="240" w:lineRule="auto"/>
    </w:pPr>
    <w:rPr>
      <w:shd w:fill="9ce1ff" w:val="clear"/>
    </w:rPr>
  </w:style>
  <w:style w:type="paragraph" w:styleId="Title">
    <w:name w:val="Title"/>
    <w:basedOn w:val="Normal"/>
    <w:next w:val="Normal"/>
    <w:pPr>
      <w:keepNext w:val="1"/>
      <w:keepLines w:val="1"/>
      <w:spacing w:after="0" w:before="0" w:line="240" w:lineRule="auto"/>
      <w:ind w:left="0" w:firstLine="0"/>
    </w:pPr>
    <w:rPr>
      <w:rFonts w:ascii="Roboto Serif Medium" w:cs="Roboto Serif Medium" w:eastAsia="Roboto Serif Medium" w:hAnsi="Roboto Serif Medium"/>
      <w:sz w:val="120"/>
      <w:szCs w:val="120"/>
    </w:rPr>
  </w:style>
  <w:style w:type="paragraph" w:styleId="Subtitle">
    <w:name w:val="Subtitle"/>
    <w:basedOn w:val="Normal"/>
    <w:next w:val="Normal"/>
    <w:pPr>
      <w:keepNext w:val="1"/>
      <w:keepLines w:val="1"/>
      <w:spacing w:line="240" w:lineRule="auto"/>
    </w:pPr>
    <w:rPr>
      <w:rFonts w:ascii="Roboto Serif Medium" w:cs="Roboto Serif Medium" w:eastAsia="Roboto Serif Medium" w:hAnsi="Roboto Serif Medium"/>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veredByYourGrace-regular.ttf"/><Relationship Id="rId2" Type="http://schemas.openxmlformats.org/officeDocument/2006/relationships/font" Target="fonts/Rubik-regular.ttf"/><Relationship Id="rId3" Type="http://schemas.openxmlformats.org/officeDocument/2006/relationships/font" Target="fonts/Rubik-bold.ttf"/><Relationship Id="rId4" Type="http://schemas.openxmlformats.org/officeDocument/2006/relationships/font" Target="fonts/Rubik-italic.ttf"/><Relationship Id="rId9" Type="http://schemas.openxmlformats.org/officeDocument/2006/relationships/font" Target="fonts/RobotoSerifMedium-boldItalic.ttf"/><Relationship Id="rId5" Type="http://schemas.openxmlformats.org/officeDocument/2006/relationships/font" Target="fonts/Rubik-boldItalic.ttf"/><Relationship Id="rId6" Type="http://schemas.openxmlformats.org/officeDocument/2006/relationships/font" Target="fonts/RobotoSerifMedium-regular.ttf"/><Relationship Id="rId7" Type="http://schemas.openxmlformats.org/officeDocument/2006/relationships/font" Target="fonts/RobotoSerifMedium-bold.ttf"/><Relationship Id="rId8" Type="http://schemas.openxmlformats.org/officeDocument/2006/relationships/font" Target="fonts/RobotoSerifMedium-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